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99" w:rsidRDefault="00B21799" w:rsidP="00B21799">
      <w:pPr>
        <w:pStyle w:val="ConsPlusNormal"/>
        <w:ind w:left="10348"/>
        <w:jc w:val="both"/>
        <w:rPr>
          <w:szCs w:val="28"/>
        </w:rPr>
      </w:pPr>
      <w:r w:rsidRPr="0061599D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21799" w:rsidRPr="00832E2E" w:rsidRDefault="00B21799" w:rsidP="00B21799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:rsidR="00B21799" w:rsidRPr="0061599D" w:rsidRDefault="00B21799" w:rsidP="00B21799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61599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21799" w:rsidRPr="0061599D" w:rsidRDefault="00B21799" w:rsidP="00B21799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:rsidR="00B21799" w:rsidRPr="0061599D" w:rsidRDefault="00B21799" w:rsidP="00B21799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61599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21799" w:rsidRDefault="00B21799" w:rsidP="00B217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1799" w:rsidRPr="00C060D2" w:rsidRDefault="00B21799" w:rsidP="00B217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60D2">
        <w:rPr>
          <w:rFonts w:ascii="Times New Roman" w:hAnsi="Times New Roman" w:cs="Times New Roman"/>
          <w:sz w:val="28"/>
          <w:szCs w:val="28"/>
        </w:rPr>
        <w:t>РАСХОДЫ</w:t>
      </w:r>
    </w:p>
    <w:p w:rsidR="00B21799" w:rsidRPr="00C060D2" w:rsidRDefault="00B21799" w:rsidP="00B217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60D2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</w:t>
      </w:r>
    </w:p>
    <w:p w:rsidR="00B21799" w:rsidRPr="0018055F" w:rsidRDefault="00B21799" w:rsidP="00B217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60D2">
        <w:rPr>
          <w:rFonts w:ascii="Times New Roman" w:hAnsi="Times New Roman" w:cs="Times New Roman"/>
          <w:sz w:val="28"/>
          <w:szCs w:val="28"/>
        </w:rPr>
        <w:t>за счет средств областного бюджета</w:t>
      </w:r>
    </w:p>
    <w:p w:rsidR="00B21799" w:rsidRPr="00EB38AE" w:rsidRDefault="00B21799" w:rsidP="00B21799">
      <w:pPr>
        <w:pStyle w:val="ConsPlusNormal"/>
        <w:jc w:val="center"/>
        <w:rPr>
          <w:sz w:val="16"/>
          <w:szCs w:val="16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989"/>
        <w:gridCol w:w="2123"/>
        <w:gridCol w:w="11"/>
        <w:gridCol w:w="1843"/>
        <w:gridCol w:w="992"/>
        <w:gridCol w:w="7"/>
        <w:gridCol w:w="1055"/>
        <w:gridCol w:w="72"/>
        <w:gridCol w:w="851"/>
        <w:gridCol w:w="52"/>
        <w:gridCol w:w="940"/>
        <w:gridCol w:w="62"/>
        <w:gridCol w:w="930"/>
        <w:gridCol w:w="142"/>
        <w:gridCol w:w="850"/>
        <w:gridCol w:w="142"/>
        <w:gridCol w:w="992"/>
        <w:gridCol w:w="142"/>
        <w:gridCol w:w="851"/>
        <w:gridCol w:w="141"/>
        <w:gridCol w:w="993"/>
        <w:gridCol w:w="45"/>
        <w:gridCol w:w="1230"/>
      </w:tblGrid>
      <w:tr w:rsidR="00B21799" w:rsidRPr="007A68D5" w:rsidTr="00C64BEB">
        <w:trPr>
          <w:trHeight w:val="180"/>
          <w:tblHeader/>
        </w:trPr>
        <w:tc>
          <w:tcPr>
            <w:tcW w:w="421" w:type="dxa"/>
            <w:vMerge w:val="restart"/>
          </w:tcPr>
          <w:p w:rsidR="00B21799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№ п/п</w:t>
            </w:r>
          </w:p>
          <w:p w:rsidR="00F4539D" w:rsidRPr="007A68D5" w:rsidRDefault="00F4539D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 w:val="restart"/>
          </w:tcPr>
          <w:p w:rsidR="00B21799" w:rsidRPr="007A68D5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134" w:type="dxa"/>
            <w:gridSpan w:val="2"/>
            <w:vMerge w:val="restart"/>
          </w:tcPr>
          <w:p w:rsidR="00B21799" w:rsidRPr="007A68D5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</w:t>
            </w:r>
            <w:r w:rsidRPr="007A68D5">
              <w:rPr>
                <w:rFonts w:ascii="Times New Roman" w:hAnsi="Times New Roman" w:cs="Times New Roman"/>
              </w:rPr>
              <w:t>осударственной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</w:tcPr>
          <w:p w:rsidR="00B21799" w:rsidRPr="007A68D5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10489" w:type="dxa"/>
            <w:gridSpan w:val="19"/>
          </w:tcPr>
          <w:p w:rsidR="00B21799" w:rsidRPr="007A68D5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Расходы (прогноз, факт), тыс. рублей</w:t>
            </w:r>
          </w:p>
        </w:tc>
      </w:tr>
      <w:tr w:rsidR="00B21799" w:rsidRPr="007A68D5" w:rsidTr="00C64BEB">
        <w:trPr>
          <w:trHeight w:val="669"/>
          <w:tblHeader/>
        </w:trPr>
        <w:tc>
          <w:tcPr>
            <w:tcW w:w="421" w:type="dxa"/>
            <w:vMerge/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989" w:type="dxa"/>
            <w:vMerge/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</w:tcPr>
          <w:p w:rsidR="00B21799" w:rsidRPr="000C061B" w:rsidRDefault="00B21799" w:rsidP="00572B7C">
            <w:pPr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B21799" w:rsidRPr="000C061B" w:rsidRDefault="00B21799" w:rsidP="00572B7C">
            <w:pPr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2013 год (факт)</w:t>
            </w:r>
          </w:p>
        </w:tc>
        <w:tc>
          <w:tcPr>
            <w:tcW w:w="1055" w:type="dxa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2014 год (факт)</w:t>
            </w:r>
          </w:p>
        </w:tc>
        <w:tc>
          <w:tcPr>
            <w:tcW w:w="975" w:type="dxa"/>
            <w:gridSpan w:val="3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2015 год (факт)</w:t>
            </w:r>
          </w:p>
        </w:tc>
        <w:tc>
          <w:tcPr>
            <w:tcW w:w="1002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2016 год</w:t>
            </w:r>
          </w:p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072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2017 год</w:t>
            </w:r>
          </w:p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2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  <w:gridSpan w:val="2"/>
          </w:tcPr>
          <w:p w:rsidR="00B21799" w:rsidRPr="0071762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2" w:type="dxa"/>
            <w:gridSpan w:val="2"/>
          </w:tcPr>
          <w:p w:rsidR="00B21799" w:rsidRPr="0071762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038" w:type="dxa"/>
            <w:gridSpan w:val="2"/>
          </w:tcPr>
          <w:p w:rsidR="00B21799" w:rsidRPr="0071762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30" w:type="dxa"/>
          </w:tcPr>
          <w:p w:rsidR="00B21799" w:rsidRPr="0071762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итого</w:t>
            </w:r>
          </w:p>
        </w:tc>
      </w:tr>
      <w:tr w:rsidR="00B21799" w:rsidRPr="007A68D5" w:rsidTr="00C64BEB">
        <w:trPr>
          <w:trHeight w:val="235"/>
        </w:trPr>
        <w:tc>
          <w:tcPr>
            <w:tcW w:w="421" w:type="dxa"/>
            <w:tcBorders>
              <w:bottom w:val="nil"/>
            </w:tcBorders>
            <w:shd w:val="clear" w:color="auto" w:fill="auto"/>
          </w:tcPr>
          <w:p w:rsidR="00B21799" w:rsidRPr="007A68D5" w:rsidRDefault="00B21799" w:rsidP="00572B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B21799" w:rsidRPr="007A68D5" w:rsidRDefault="00B21799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Государ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 xml:space="preserve">ственная </w:t>
            </w:r>
            <w:r>
              <w:rPr>
                <w:rFonts w:ascii="Times New Roman" w:hAnsi="Times New Roman" w:cs="Times New Roman"/>
              </w:rPr>
              <w:t>програм-</w:t>
            </w:r>
            <w:r w:rsidRPr="007A68D5">
              <w:rPr>
                <w:rFonts w:ascii="Times New Roman" w:hAnsi="Times New Roman" w:cs="Times New Roman"/>
              </w:rPr>
              <w:t>ма</w:t>
            </w:r>
          </w:p>
        </w:tc>
        <w:tc>
          <w:tcPr>
            <w:tcW w:w="2134" w:type="dxa"/>
            <w:gridSpan w:val="2"/>
            <w:vMerge w:val="restart"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«Содействие развитию гражданского общества, поддержка социально ориентированных некоммерческих организаций и укрепление единства российской нации» на 2013 </w:t>
            </w:r>
            <w:r w:rsidRPr="000C061B">
              <w:rPr>
                <w:szCs w:val="28"/>
              </w:rPr>
              <w:t>–</w:t>
            </w:r>
            <w:r w:rsidRPr="000C061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0C061B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843" w:type="dxa"/>
          </w:tcPr>
          <w:p w:rsidR="00B21799" w:rsidRPr="000C061B" w:rsidRDefault="00B21799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9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332596,60</w:t>
            </w:r>
          </w:p>
        </w:tc>
        <w:tc>
          <w:tcPr>
            <w:tcW w:w="1055" w:type="dxa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258886,08</w:t>
            </w:r>
          </w:p>
        </w:tc>
        <w:tc>
          <w:tcPr>
            <w:tcW w:w="975" w:type="dxa"/>
            <w:gridSpan w:val="3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118146,04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152752,24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B21799" w:rsidRPr="00BB242C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42C">
              <w:rPr>
                <w:rFonts w:ascii="Times New Roman" w:hAnsi="Times New Roman" w:cs="Times New Roman"/>
              </w:rPr>
              <w:t>312952,90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21799" w:rsidRPr="000C061B" w:rsidRDefault="008C2801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310819,80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21799" w:rsidRPr="0071762B" w:rsidRDefault="008C2801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340260,40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21799" w:rsidRPr="008C2801" w:rsidRDefault="008C2801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801">
              <w:rPr>
                <w:rFonts w:ascii="Times New Roman" w:hAnsi="Times New Roman" w:cs="Times New Roman"/>
              </w:rPr>
              <w:t>327664,00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B21799" w:rsidRPr="008C2801" w:rsidRDefault="008C2801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801">
              <w:rPr>
                <w:rFonts w:ascii="Times New Roman" w:hAnsi="Times New Roman" w:cs="Times New Roman"/>
              </w:rPr>
              <w:t>97715,50</w:t>
            </w:r>
          </w:p>
        </w:tc>
        <w:tc>
          <w:tcPr>
            <w:tcW w:w="1230" w:type="dxa"/>
          </w:tcPr>
          <w:p w:rsidR="00B21799" w:rsidRPr="008C2801" w:rsidRDefault="008C2801" w:rsidP="00266C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801">
              <w:rPr>
                <w:rFonts w:ascii="Times New Roman" w:hAnsi="Times New Roman" w:cs="Times New Roman"/>
              </w:rPr>
              <w:t>2251</w:t>
            </w:r>
            <w:r w:rsidR="00266C0C">
              <w:rPr>
                <w:rFonts w:ascii="Times New Roman" w:hAnsi="Times New Roman" w:cs="Times New Roman"/>
              </w:rPr>
              <w:t>7</w:t>
            </w:r>
            <w:r w:rsidRPr="008C2801">
              <w:rPr>
                <w:rFonts w:ascii="Times New Roman" w:hAnsi="Times New Roman" w:cs="Times New Roman"/>
              </w:rPr>
              <w:t>93,56</w:t>
            </w:r>
          </w:p>
        </w:tc>
      </w:tr>
      <w:tr w:rsidR="00B21799" w:rsidRPr="007A68D5" w:rsidTr="00C64BEB">
        <w:trPr>
          <w:trHeight w:val="576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989" w:type="dxa"/>
            <w:vMerge/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</w:tcPr>
          <w:p w:rsidR="00B21799" w:rsidRPr="000C061B" w:rsidRDefault="00B21799" w:rsidP="00572B7C">
            <w:pPr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B21799" w:rsidRDefault="00B21799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министерство внутренней </w:t>
            </w:r>
          </w:p>
          <w:p w:rsidR="00B21799" w:rsidRDefault="00B21799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политики </w:t>
            </w:r>
          </w:p>
          <w:p w:rsidR="00B21799" w:rsidRPr="006E2A13" w:rsidRDefault="00B21799" w:rsidP="006E2A13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Кировской области</w:t>
            </w:r>
            <w:r w:rsidR="006E2A1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9" w:type="dxa"/>
            <w:gridSpan w:val="2"/>
            <w:vMerge w:val="restart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15158,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55" w:type="dxa"/>
            <w:vMerge w:val="restart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9588,29</w:t>
            </w:r>
          </w:p>
        </w:tc>
        <w:tc>
          <w:tcPr>
            <w:tcW w:w="975" w:type="dxa"/>
            <w:gridSpan w:val="3"/>
            <w:vMerge w:val="restart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10078,06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76646,65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</w:tcPr>
          <w:p w:rsidR="00B21799" w:rsidRPr="00574E11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4E11">
              <w:rPr>
                <w:rFonts w:ascii="Times New Roman" w:hAnsi="Times New Roman" w:cs="Times New Roman"/>
              </w:rPr>
              <w:t>77983,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21799" w:rsidRPr="000C061B" w:rsidRDefault="001F0A59" w:rsidP="001F0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B2344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76,9</w:t>
            </w:r>
            <w:r w:rsidR="008C28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21799" w:rsidRPr="00D74DBC" w:rsidRDefault="00266C0C" w:rsidP="00572B7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353</w:t>
            </w:r>
            <w:r w:rsidR="001F0A59">
              <w:rPr>
                <w:rFonts w:ascii="Times New Roman" w:hAnsi="Times New Roman" w:cs="Times New Roman"/>
              </w:rPr>
              <w:t>85</w:t>
            </w:r>
            <w:r w:rsidR="008C2801" w:rsidRPr="008C2801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21799" w:rsidRPr="008C2801" w:rsidRDefault="008C2801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801">
              <w:rPr>
                <w:rFonts w:ascii="Times New Roman" w:hAnsi="Times New Roman" w:cs="Times New Roman"/>
              </w:rPr>
              <w:t>32751,20</w:t>
            </w:r>
          </w:p>
        </w:tc>
        <w:tc>
          <w:tcPr>
            <w:tcW w:w="1038" w:type="dxa"/>
            <w:gridSpan w:val="2"/>
            <w:vMerge w:val="restart"/>
            <w:shd w:val="clear" w:color="auto" w:fill="auto"/>
          </w:tcPr>
          <w:p w:rsidR="00B21799" w:rsidRPr="008C2801" w:rsidRDefault="008C2801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801">
              <w:rPr>
                <w:rFonts w:ascii="Times New Roman" w:hAnsi="Times New Roman" w:cs="Times New Roman"/>
              </w:rPr>
              <w:t>32769,80</w:t>
            </w:r>
          </w:p>
        </w:tc>
        <w:tc>
          <w:tcPr>
            <w:tcW w:w="1230" w:type="dxa"/>
            <w:vMerge w:val="restart"/>
          </w:tcPr>
          <w:p w:rsidR="00B21799" w:rsidRPr="008C2801" w:rsidRDefault="00FC041B" w:rsidP="00266C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  <w:r w:rsidR="00266C0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38,37</w:t>
            </w:r>
          </w:p>
        </w:tc>
      </w:tr>
      <w:tr w:rsidR="00B21799" w:rsidRPr="007A68D5" w:rsidTr="00C64BEB">
        <w:trPr>
          <w:trHeight w:val="20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989" w:type="dxa"/>
            <w:vMerge/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</w:tcPr>
          <w:p w:rsidR="00B21799" w:rsidRPr="000C061B" w:rsidRDefault="00B21799" w:rsidP="00572B7C">
            <w:pPr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B21799" w:rsidRPr="000C061B" w:rsidRDefault="00B21799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2"/>
            <w:vMerge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3"/>
            <w:vMerge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21799" w:rsidRPr="00D74DBC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21799" w:rsidRPr="00D74DBC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</w:tcPr>
          <w:p w:rsidR="00B21799" w:rsidRPr="00D74DBC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vMerge/>
          </w:tcPr>
          <w:p w:rsidR="00B21799" w:rsidRPr="00D74DBC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21799" w:rsidRPr="007A68D5" w:rsidTr="00C64BEB">
        <w:trPr>
          <w:trHeight w:val="77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bottom w:val="nil"/>
            </w:tcBorders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</w:tcPr>
          <w:p w:rsidR="00B21799" w:rsidRPr="000C061B" w:rsidRDefault="00B21799" w:rsidP="00572B7C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6846AB" w:rsidRDefault="00B21799" w:rsidP="006E2A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министерство юстиции </w:t>
            </w:r>
          </w:p>
          <w:p w:rsidR="00B21799" w:rsidRPr="006E2A13" w:rsidRDefault="00B21799" w:rsidP="006E2A13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Кировской области</w:t>
            </w:r>
            <w:r w:rsidR="006E2A1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9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43,30</w:t>
            </w:r>
          </w:p>
        </w:tc>
        <w:tc>
          <w:tcPr>
            <w:tcW w:w="1055" w:type="dxa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303,70</w:t>
            </w:r>
          </w:p>
        </w:tc>
        <w:tc>
          <w:tcPr>
            <w:tcW w:w="975" w:type="dxa"/>
            <w:gridSpan w:val="3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638,00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985,00</w:t>
            </w:r>
          </w:p>
        </w:tc>
      </w:tr>
      <w:tr w:rsidR="00B21799" w:rsidRPr="007A68D5" w:rsidTr="00C64BEB">
        <w:trPr>
          <w:trHeight w:val="384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  <w:shd w:val="clear" w:color="auto" w:fill="auto"/>
          </w:tcPr>
          <w:p w:rsidR="00B21799" w:rsidRPr="000C061B" w:rsidRDefault="00B21799" w:rsidP="00572B7C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21799" w:rsidRPr="000C061B" w:rsidRDefault="00B21799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администрация Правительства Кировской области</w:t>
            </w:r>
          </w:p>
        </w:tc>
        <w:tc>
          <w:tcPr>
            <w:tcW w:w="999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488,10</w:t>
            </w:r>
          </w:p>
        </w:tc>
        <w:tc>
          <w:tcPr>
            <w:tcW w:w="1055" w:type="dxa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311,37</w:t>
            </w:r>
          </w:p>
        </w:tc>
        <w:tc>
          <w:tcPr>
            <w:tcW w:w="975" w:type="dxa"/>
            <w:gridSpan w:val="3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844,47</w:t>
            </w:r>
          </w:p>
        </w:tc>
      </w:tr>
      <w:tr w:rsidR="00B21799" w:rsidRPr="007A68D5" w:rsidTr="00C64BEB">
        <w:tc>
          <w:tcPr>
            <w:tcW w:w="4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B21799" w:rsidRPr="007A68D5" w:rsidRDefault="00B21799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  <w:tcBorders>
              <w:bottom w:val="single" w:sz="4" w:space="0" w:color="auto"/>
            </w:tcBorders>
          </w:tcPr>
          <w:p w:rsidR="00B21799" w:rsidRPr="000C061B" w:rsidRDefault="00B21799" w:rsidP="00572B7C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21799" w:rsidRPr="006E2A13" w:rsidRDefault="00B21799" w:rsidP="00445793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 xml:space="preserve">министерство </w:t>
            </w:r>
          </w:p>
        </w:tc>
        <w:tc>
          <w:tcPr>
            <w:tcW w:w="999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1434,00</w:t>
            </w:r>
          </w:p>
        </w:tc>
        <w:tc>
          <w:tcPr>
            <w:tcW w:w="1055" w:type="dxa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1221,50</w:t>
            </w:r>
          </w:p>
        </w:tc>
        <w:tc>
          <w:tcPr>
            <w:tcW w:w="975" w:type="dxa"/>
            <w:gridSpan w:val="3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984,30</w:t>
            </w:r>
          </w:p>
        </w:tc>
        <w:tc>
          <w:tcPr>
            <w:tcW w:w="1002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513,40</w:t>
            </w:r>
          </w:p>
        </w:tc>
        <w:tc>
          <w:tcPr>
            <w:tcW w:w="1072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B21799" w:rsidRPr="000C061B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B21799" w:rsidRPr="007761E4" w:rsidRDefault="00B2179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4153,20</w:t>
            </w:r>
          </w:p>
        </w:tc>
      </w:tr>
      <w:tr w:rsidR="00445793" w:rsidRPr="007A68D5" w:rsidTr="00C64BEB">
        <w:trPr>
          <w:trHeight w:val="36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5793" w:rsidRPr="000C061B" w:rsidRDefault="00445793" w:rsidP="00572B7C">
            <w:pPr>
              <w:rPr>
                <w:sz w:val="20"/>
              </w:rPr>
            </w:pPr>
          </w:p>
        </w:tc>
        <w:tc>
          <w:tcPr>
            <w:tcW w:w="1843" w:type="dxa"/>
            <w:tcMar>
              <w:top w:w="96" w:type="dxa"/>
              <w:bottom w:w="96" w:type="dxa"/>
            </w:tcMar>
          </w:tcPr>
          <w:p w:rsidR="00445793" w:rsidRPr="000C061B" w:rsidRDefault="00445793" w:rsidP="00C64B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>ущественных отношений</w:t>
            </w:r>
            <w:r w:rsidR="00C64B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инвести</w:t>
            </w:r>
            <w:r w:rsidR="00C64BEB">
              <w:rPr>
                <w:rFonts w:ascii="Times New Roman" w:hAnsi="Times New Roman" w:cs="Times New Roman"/>
              </w:rPr>
              <w:t xml:space="preserve">ционной политики </w:t>
            </w:r>
            <w:r w:rsidRPr="000C061B">
              <w:rPr>
                <w:rFonts w:ascii="Times New Roman" w:hAnsi="Times New Roman" w:cs="Times New Roman"/>
              </w:rPr>
              <w:t>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9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3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96" w:type="dxa"/>
              <w:bottom w:w="96" w:type="dxa"/>
            </w:tcMar>
          </w:tcPr>
          <w:p w:rsidR="00445793" w:rsidRPr="0071762B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gridSpan w:val="2"/>
            <w:shd w:val="clear" w:color="auto" w:fill="auto"/>
            <w:tcMar>
              <w:top w:w="96" w:type="dxa"/>
              <w:bottom w:w="96" w:type="dxa"/>
            </w:tcMar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445793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793" w:rsidRPr="007A68D5" w:rsidTr="00C64BEB">
        <w:trPr>
          <w:trHeight w:val="367"/>
        </w:trPr>
        <w:tc>
          <w:tcPr>
            <w:tcW w:w="421" w:type="dxa"/>
            <w:vMerge/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  <w:shd w:val="clear" w:color="auto" w:fill="auto"/>
          </w:tcPr>
          <w:p w:rsidR="00445793" w:rsidRPr="000C061B" w:rsidRDefault="00445793" w:rsidP="00572B7C">
            <w:pPr>
              <w:rPr>
                <w:sz w:val="20"/>
              </w:rPr>
            </w:pPr>
          </w:p>
        </w:tc>
        <w:tc>
          <w:tcPr>
            <w:tcW w:w="1843" w:type="dxa"/>
            <w:tcMar>
              <w:top w:w="96" w:type="dxa"/>
              <w:bottom w:w="96" w:type="dxa"/>
            </w:tcMar>
          </w:tcPr>
          <w:p w:rsidR="00445793" w:rsidRPr="00E0405C" w:rsidRDefault="00445793" w:rsidP="00E0405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ми</w:t>
            </w:r>
            <w:r w:rsidR="00C64BEB">
              <w:rPr>
                <w:rFonts w:ascii="Times New Roman" w:hAnsi="Times New Roman" w:cs="Times New Roman"/>
              </w:rPr>
              <w:t xml:space="preserve">нистерство социального развития </w:t>
            </w:r>
            <w:r w:rsidRPr="000C061B">
              <w:rPr>
                <w:rFonts w:ascii="Times New Roman" w:hAnsi="Times New Roman" w:cs="Times New Roman"/>
              </w:rPr>
              <w:t>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999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290493,70</w:t>
            </w:r>
          </w:p>
        </w:tc>
        <w:tc>
          <w:tcPr>
            <w:tcW w:w="1055" w:type="dxa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236727,68</w:t>
            </w:r>
          </w:p>
        </w:tc>
        <w:tc>
          <w:tcPr>
            <w:tcW w:w="975" w:type="dxa"/>
            <w:gridSpan w:val="3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97130,38</w:t>
            </w:r>
          </w:p>
        </w:tc>
        <w:tc>
          <w:tcPr>
            <w:tcW w:w="100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58495,52</w:t>
            </w:r>
          </w:p>
        </w:tc>
        <w:tc>
          <w:tcPr>
            <w:tcW w:w="107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224173,6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266C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C06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="00266C0C">
              <w:rPr>
                <w:rFonts w:ascii="Times New Roman" w:hAnsi="Times New Roman" w:cs="Times New Roman"/>
              </w:rPr>
              <w:t>96</w:t>
            </w:r>
            <w:r w:rsidRPr="000C061B">
              <w:rPr>
                <w:rFonts w:ascii="Times New Roman" w:hAnsi="Times New Roman" w:cs="Times New Roman"/>
              </w:rPr>
              <w:t>,</w:t>
            </w:r>
            <w:r w:rsidR="00266C0C">
              <w:rPr>
                <w:rFonts w:ascii="Times New Roman" w:hAnsi="Times New Roman" w:cs="Times New Roman"/>
              </w:rPr>
              <w:t>9</w:t>
            </w:r>
            <w:r w:rsidRPr="000C06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Mar>
              <w:top w:w="96" w:type="dxa"/>
              <w:bottom w:w="96" w:type="dxa"/>
            </w:tcMar>
          </w:tcPr>
          <w:p w:rsidR="00445793" w:rsidRPr="0071762B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30</w:t>
            </w:r>
            <w:r w:rsidRPr="0071762B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</w:t>
            </w:r>
            <w:r w:rsidRPr="0071762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96" w:type="dxa"/>
              <w:bottom w:w="96" w:type="dxa"/>
            </w:tcMar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0" w:type="dxa"/>
          </w:tcPr>
          <w:p w:rsidR="00445793" w:rsidRPr="00134181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1580617,83</w:t>
            </w:r>
          </w:p>
        </w:tc>
      </w:tr>
      <w:tr w:rsidR="00445793" w:rsidRPr="008426A6" w:rsidTr="00C64BEB">
        <w:trPr>
          <w:trHeight w:val="167"/>
        </w:trPr>
        <w:tc>
          <w:tcPr>
            <w:tcW w:w="421" w:type="dxa"/>
            <w:vMerge/>
            <w:tcBorders>
              <w:bottom w:val="nil"/>
            </w:tcBorders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989" w:type="dxa"/>
            <w:vMerge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</w:tcPr>
          <w:p w:rsidR="00445793" w:rsidRPr="000C061B" w:rsidRDefault="00445793" w:rsidP="00572B7C">
            <w:pPr>
              <w:rPr>
                <w:sz w:val="20"/>
              </w:rPr>
            </w:pPr>
          </w:p>
        </w:tc>
        <w:tc>
          <w:tcPr>
            <w:tcW w:w="1843" w:type="dxa"/>
            <w:tcMar>
              <w:top w:w="96" w:type="dxa"/>
              <w:bottom w:w="96" w:type="dxa"/>
            </w:tcMar>
          </w:tcPr>
          <w:p w:rsidR="00445793" w:rsidRPr="00E0405C" w:rsidRDefault="00C64BEB" w:rsidP="00E0405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финансов </w:t>
            </w:r>
            <w:r w:rsidR="00445793" w:rsidRPr="000C061B">
              <w:rPr>
                <w:rFonts w:ascii="Times New Roman" w:hAnsi="Times New Roman" w:cs="Times New Roman"/>
              </w:rPr>
              <w:t>Кировской области</w:t>
            </w:r>
            <w:r w:rsidR="00445793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999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24778,90</w:t>
            </w:r>
          </w:p>
        </w:tc>
        <w:tc>
          <w:tcPr>
            <w:tcW w:w="1055" w:type="dxa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10733,54</w:t>
            </w:r>
          </w:p>
        </w:tc>
        <w:tc>
          <w:tcPr>
            <w:tcW w:w="975" w:type="dxa"/>
            <w:gridSpan w:val="3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9270,30</w:t>
            </w:r>
          </w:p>
        </w:tc>
        <w:tc>
          <w:tcPr>
            <w:tcW w:w="100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17096,67</w:t>
            </w:r>
          </w:p>
        </w:tc>
        <w:tc>
          <w:tcPr>
            <w:tcW w:w="107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10795,88</w:t>
            </w: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13846,00</w:t>
            </w:r>
          </w:p>
        </w:tc>
        <w:tc>
          <w:tcPr>
            <w:tcW w:w="1134" w:type="dxa"/>
            <w:gridSpan w:val="2"/>
            <w:tcMar>
              <w:top w:w="96" w:type="dxa"/>
              <w:bottom w:w="96" w:type="dxa"/>
            </w:tcMar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96" w:type="dxa"/>
              <w:bottom w:w="96" w:type="dxa"/>
            </w:tcMar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0" w:type="dxa"/>
          </w:tcPr>
          <w:p w:rsidR="00445793" w:rsidRPr="008426A6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96521,29</w:t>
            </w:r>
          </w:p>
        </w:tc>
      </w:tr>
      <w:tr w:rsidR="00445793" w:rsidRPr="007A68D5" w:rsidTr="00C64BEB">
        <w:trPr>
          <w:trHeight w:val="637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989" w:type="dxa"/>
            <w:vMerge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</w:tcPr>
          <w:p w:rsidR="00445793" w:rsidRPr="000C061B" w:rsidRDefault="00445793" w:rsidP="00572B7C">
            <w:pPr>
              <w:rPr>
                <w:sz w:val="20"/>
              </w:rPr>
            </w:pPr>
          </w:p>
        </w:tc>
        <w:tc>
          <w:tcPr>
            <w:tcW w:w="1843" w:type="dxa"/>
            <w:tcMar>
              <w:top w:w="96" w:type="dxa"/>
              <w:bottom w:w="96" w:type="dxa"/>
            </w:tcMar>
          </w:tcPr>
          <w:p w:rsidR="00445793" w:rsidRPr="00C64BEB" w:rsidRDefault="00445793" w:rsidP="00C64B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6AA5">
              <w:rPr>
                <w:rFonts w:ascii="Times New Roman" w:hAnsi="Times New Roman" w:cs="Times New Roman"/>
              </w:rPr>
              <w:t xml:space="preserve">министерство экономического развития и поддержки </w:t>
            </w:r>
            <w:r w:rsidR="00785F68" w:rsidRPr="00B06AA5">
              <w:rPr>
                <w:rFonts w:ascii="Times New Roman" w:hAnsi="Times New Roman" w:cs="Times New Roman"/>
              </w:rPr>
              <w:t>предпринимательст</w:t>
            </w:r>
            <w:r w:rsidR="00785F68">
              <w:rPr>
                <w:rFonts w:ascii="Times New Roman" w:hAnsi="Times New Roman" w:cs="Times New Roman"/>
              </w:rPr>
              <w:t>-в</w:t>
            </w:r>
            <w:r w:rsidR="00785F68" w:rsidRPr="00B06AA5">
              <w:rPr>
                <w:rFonts w:ascii="Times New Roman" w:hAnsi="Times New Roman" w:cs="Times New Roman"/>
              </w:rPr>
              <w:t>а</w:t>
            </w:r>
            <w:r w:rsidRPr="00B06AA5">
              <w:rPr>
                <w:rFonts w:ascii="Times New Roman" w:hAnsi="Times New Roman" w:cs="Times New Roman"/>
              </w:rPr>
              <w:t xml:space="preserve"> Кировской област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999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055" w:type="dxa"/>
            <w:tcMar>
              <w:top w:w="96" w:type="dxa"/>
              <w:bottom w:w="96" w:type="dxa"/>
            </w:tcMar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  <w:tcMar>
              <w:top w:w="96" w:type="dxa"/>
              <w:bottom w:w="96" w:type="dxa"/>
            </w:tcMar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  <w:tcMar>
              <w:top w:w="96" w:type="dxa"/>
              <w:bottom w:w="96" w:type="dxa"/>
            </w:tcMar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gridSpan w:val="2"/>
            <w:tcMar>
              <w:top w:w="96" w:type="dxa"/>
              <w:bottom w:w="96" w:type="dxa"/>
            </w:tcMar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Mar>
              <w:top w:w="96" w:type="dxa"/>
              <w:bottom w:w="96" w:type="dxa"/>
            </w:tcMar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  <w:tcMar>
              <w:top w:w="96" w:type="dxa"/>
              <w:bottom w:w="96" w:type="dxa"/>
            </w:tcMar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200,00</w:t>
            </w:r>
          </w:p>
        </w:tc>
      </w:tr>
      <w:tr w:rsidR="00445793" w:rsidRPr="007A68D5" w:rsidTr="00C64BEB">
        <w:trPr>
          <w:trHeight w:val="637"/>
        </w:trPr>
        <w:tc>
          <w:tcPr>
            <w:tcW w:w="421" w:type="dxa"/>
            <w:vMerge/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989" w:type="dxa"/>
            <w:vMerge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</w:tcPr>
          <w:p w:rsidR="00445793" w:rsidRPr="000C061B" w:rsidRDefault="00445793" w:rsidP="00572B7C">
            <w:pPr>
              <w:rPr>
                <w:sz w:val="20"/>
              </w:rPr>
            </w:pPr>
          </w:p>
        </w:tc>
        <w:tc>
          <w:tcPr>
            <w:tcW w:w="1843" w:type="dxa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массовых коммуникаций Кировской области</w:t>
            </w:r>
          </w:p>
        </w:tc>
        <w:tc>
          <w:tcPr>
            <w:tcW w:w="999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Mar>
              <w:top w:w="96" w:type="dxa"/>
              <w:bottom w:w="96" w:type="dxa"/>
            </w:tcMar>
          </w:tcPr>
          <w:p w:rsidR="00445793" w:rsidRPr="00331582" w:rsidRDefault="001F0A5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64874,90</w:t>
            </w: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Pr="00331582" w:rsidRDefault="001F0A5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64912,80</w:t>
            </w:r>
          </w:p>
        </w:tc>
        <w:tc>
          <w:tcPr>
            <w:tcW w:w="1038" w:type="dxa"/>
            <w:gridSpan w:val="2"/>
            <w:tcMar>
              <w:top w:w="96" w:type="dxa"/>
              <w:bottom w:w="96" w:type="dxa"/>
            </w:tcMar>
          </w:tcPr>
          <w:p w:rsidR="00445793" w:rsidRPr="00331582" w:rsidRDefault="001F0A5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64945</w:t>
            </w:r>
            <w:r w:rsidR="00445793" w:rsidRPr="00331582">
              <w:rPr>
                <w:rFonts w:ascii="Times New Roman" w:hAnsi="Times New Roman" w:cs="Times New Roman"/>
              </w:rPr>
              <w:t>,70</w:t>
            </w:r>
          </w:p>
        </w:tc>
        <w:tc>
          <w:tcPr>
            <w:tcW w:w="1230" w:type="dxa"/>
          </w:tcPr>
          <w:p w:rsidR="00445793" w:rsidRPr="00331582" w:rsidRDefault="005B797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194733,40</w:t>
            </w:r>
          </w:p>
        </w:tc>
      </w:tr>
      <w:tr w:rsidR="00445793" w:rsidRPr="007A68D5" w:rsidTr="00C64BEB">
        <w:trPr>
          <w:trHeight w:val="674"/>
        </w:trPr>
        <w:tc>
          <w:tcPr>
            <w:tcW w:w="421" w:type="dxa"/>
            <w:shd w:val="clear" w:color="auto" w:fill="auto"/>
          </w:tcPr>
          <w:p w:rsidR="00445793" w:rsidRPr="007A68D5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445793" w:rsidRPr="007A68D5" w:rsidRDefault="00445793" w:rsidP="00445793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445793" w:rsidRPr="000C061B" w:rsidRDefault="00445793" w:rsidP="00445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«Обеспечение </w:t>
            </w:r>
          </w:p>
        </w:tc>
        <w:tc>
          <w:tcPr>
            <w:tcW w:w="1843" w:type="dxa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9" w:type="dxa"/>
            <w:gridSpan w:val="2"/>
            <w:tcMar>
              <w:top w:w="96" w:type="dxa"/>
              <w:bottom w:w="96" w:type="dxa"/>
            </w:tcMar>
          </w:tcPr>
          <w:p w:rsidR="00445793" w:rsidRPr="003972A1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2A1">
              <w:rPr>
                <w:rFonts w:ascii="Times New Roman" w:hAnsi="Times New Roman" w:cs="Times New Roman"/>
              </w:rPr>
              <w:t>7659,5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8573,23</w:t>
            </w:r>
          </w:p>
        </w:tc>
        <w:tc>
          <w:tcPr>
            <w:tcW w:w="975" w:type="dxa"/>
            <w:gridSpan w:val="3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8547,08</w:t>
            </w:r>
          </w:p>
        </w:tc>
        <w:tc>
          <w:tcPr>
            <w:tcW w:w="100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6012,19</w:t>
            </w:r>
          </w:p>
        </w:tc>
        <w:tc>
          <w:tcPr>
            <w:tcW w:w="107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4358,7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Pr="000C061B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454</w:t>
            </w:r>
            <w:r w:rsidRPr="000C061B"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Mar>
              <w:top w:w="96" w:type="dxa"/>
              <w:bottom w:w="96" w:type="dxa"/>
            </w:tcMar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4290,90</w:t>
            </w:r>
          </w:p>
        </w:tc>
        <w:tc>
          <w:tcPr>
            <w:tcW w:w="992" w:type="dxa"/>
            <w:gridSpan w:val="2"/>
            <w:tcMar>
              <w:top w:w="96" w:type="dxa"/>
              <w:bottom w:w="96" w:type="dxa"/>
            </w:tcMar>
          </w:tcPr>
          <w:p w:rsidR="00445793" w:rsidRPr="00104217" w:rsidRDefault="00445793" w:rsidP="00D67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2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289</w:t>
            </w:r>
            <w:r w:rsidRPr="00104217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96" w:type="dxa"/>
              <w:bottom w:w="96" w:type="dxa"/>
            </w:tcMar>
          </w:tcPr>
          <w:p w:rsidR="00445793" w:rsidRPr="00104217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2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289</w:t>
            </w:r>
            <w:r w:rsidRPr="00104217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1230" w:type="dxa"/>
          </w:tcPr>
          <w:p w:rsidR="00445793" w:rsidRPr="00104217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217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476</w:t>
            </w:r>
            <w:r w:rsidRPr="00104217">
              <w:rPr>
                <w:rFonts w:ascii="Times New Roman" w:hAnsi="Times New Roman" w:cs="Times New Roman"/>
              </w:rPr>
              <w:t>,33</w:t>
            </w:r>
          </w:p>
        </w:tc>
      </w:tr>
      <w:tr w:rsidR="00445793" w:rsidRPr="007A68D5" w:rsidTr="00C64BEB"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auto"/>
          </w:tcPr>
          <w:p w:rsidR="00445793" w:rsidRPr="007A68D5" w:rsidRDefault="00445793" w:rsidP="00785F68">
            <w:pPr>
              <w:rPr>
                <w:sz w:val="20"/>
              </w:rPr>
            </w:pPr>
            <w:r>
              <w:rPr>
                <w:sz w:val="20"/>
              </w:rPr>
              <w:t>ное меропри</w:t>
            </w:r>
            <w:r w:rsidR="00785F68">
              <w:rPr>
                <w:sz w:val="20"/>
              </w:rPr>
              <w:t>-я</w:t>
            </w:r>
            <w:r>
              <w:rPr>
                <w:sz w:val="20"/>
              </w:rPr>
              <w:t>тие</w:t>
            </w:r>
          </w:p>
        </w:tc>
        <w:tc>
          <w:tcPr>
            <w:tcW w:w="2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5793" w:rsidRPr="00445793" w:rsidRDefault="00445793" w:rsidP="00572B7C">
            <w:pPr>
              <w:jc w:val="both"/>
              <w:rPr>
                <w:sz w:val="20"/>
              </w:rPr>
            </w:pPr>
            <w:r w:rsidRPr="00445793">
              <w:rPr>
                <w:sz w:val="20"/>
              </w:rPr>
              <w:t>развития инфраструктуры институтов гражданского общества»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министерство внутренней </w:t>
            </w:r>
          </w:p>
          <w:p w:rsidR="00445793" w:rsidRPr="006E2A13" w:rsidRDefault="00445793" w:rsidP="004876E3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политики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9" w:type="dxa"/>
            <w:gridSpan w:val="2"/>
            <w:tcMar>
              <w:top w:w="85" w:type="dxa"/>
              <w:bottom w:w="85" w:type="dxa"/>
            </w:tcMar>
          </w:tcPr>
          <w:p w:rsidR="00445793" w:rsidRPr="003972A1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2A1">
              <w:rPr>
                <w:rFonts w:ascii="Times New Roman" w:hAnsi="Times New Roman" w:cs="Times New Roman"/>
              </w:rPr>
              <w:t>5337,6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6880,40</w:t>
            </w:r>
          </w:p>
        </w:tc>
        <w:tc>
          <w:tcPr>
            <w:tcW w:w="975" w:type="dxa"/>
            <w:gridSpan w:val="3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7446,68</w:t>
            </w:r>
          </w:p>
        </w:tc>
        <w:tc>
          <w:tcPr>
            <w:tcW w:w="1002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5377,61</w:t>
            </w:r>
          </w:p>
        </w:tc>
        <w:tc>
          <w:tcPr>
            <w:tcW w:w="1072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4290,0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454</w:t>
            </w:r>
            <w:r w:rsidRPr="000C061B"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</w:tcPr>
          <w:p w:rsidR="00445793" w:rsidRPr="0071762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4290,90</w:t>
            </w:r>
          </w:p>
        </w:tc>
        <w:tc>
          <w:tcPr>
            <w:tcW w:w="992" w:type="dxa"/>
            <w:gridSpan w:val="2"/>
            <w:tcMar>
              <w:top w:w="85" w:type="dxa"/>
              <w:bottom w:w="85" w:type="dxa"/>
            </w:tcMar>
          </w:tcPr>
          <w:p w:rsidR="00445793" w:rsidRPr="00104217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2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289</w:t>
            </w:r>
            <w:r w:rsidRPr="00104217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445793" w:rsidRPr="00104217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2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289</w:t>
            </w:r>
            <w:r w:rsidRPr="00104217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1230" w:type="dxa"/>
          </w:tcPr>
          <w:p w:rsidR="00445793" w:rsidRPr="00104217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181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657</w:t>
            </w:r>
            <w:r w:rsidRPr="00134181">
              <w:rPr>
                <w:rFonts w:ascii="Times New Roman" w:hAnsi="Times New Roman" w:cs="Times New Roman"/>
              </w:rPr>
              <w:t>,91</w:t>
            </w:r>
          </w:p>
        </w:tc>
      </w:tr>
      <w:tr w:rsidR="00445793" w:rsidRPr="007A68D5" w:rsidTr="00C64BEB"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5793" w:rsidRPr="000C061B" w:rsidRDefault="00445793" w:rsidP="00572B7C">
            <w:pPr>
              <w:jc w:val="both"/>
            </w:pP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администрация Правительства Кировской области</w:t>
            </w:r>
          </w:p>
        </w:tc>
        <w:tc>
          <w:tcPr>
            <w:tcW w:w="999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488,10</w:t>
            </w:r>
          </w:p>
        </w:tc>
        <w:tc>
          <w:tcPr>
            <w:tcW w:w="1055" w:type="dxa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311,37</w:t>
            </w:r>
          </w:p>
        </w:tc>
        <w:tc>
          <w:tcPr>
            <w:tcW w:w="975" w:type="dxa"/>
            <w:gridSpan w:val="3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002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</w:tcPr>
          <w:p w:rsidR="00445793" w:rsidRPr="0071762B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Mar>
              <w:top w:w="85" w:type="dxa"/>
              <w:bottom w:w="85" w:type="dxa"/>
            </w:tcMar>
          </w:tcPr>
          <w:p w:rsidR="00445793" w:rsidRPr="007761E4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445793" w:rsidRPr="007761E4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445793" w:rsidRPr="007761E4" w:rsidRDefault="0044579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844,47</w:t>
            </w:r>
          </w:p>
        </w:tc>
      </w:tr>
      <w:tr w:rsidR="00445793" w:rsidRPr="007A68D5" w:rsidTr="00C64BEB"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auto"/>
          </w:tcPr>
          <w:p w:rsidR="00445793" w:rsidRPr="007A68D5" w:rsidRDefault="00445793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45793" w:rsidRPr="000C061B" w:rsidRDefault="00445793" w:rsidP="00572B7C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:rsidR="006846A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министерство социального развития </w:t>
            </w:r>
          </w:p>
          <w:p w:rsidR="00445793" w:rsidRPr="00E0405C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999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199,80</w:t>
            </w:r>
          </w:p>
        </w:tc>
        <w:tc>
          <w:tcPr>
            <w:tcW w:w="1055" w:type="dxa"/>
            <w:tcMar>
              <w:top w:w="85" w:type="dxa"/>
              <w:bottom w:w="85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159,96</w:t>
            </w:r>
          </w:p>
        </w:tc>
        <w:tc>
          <w:tcPr>
            <w:tcW w:w="975" w:type="dxa"/>
            <w:gridSpan w:val="3"/>
            <w:tcMar>
              <w:top w:w="85" w:type="dxa"/>
              <w:bottom w:w="85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71,10</w:t>
            </w:r>
          </w:p>
        </w:tc>
        <w:tc>
          <w:tcPr>
            <w:tcW w:w="1002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121,18</w:t>
            </w:r>
          </w:p>
        </w:tc>
        <w:tc>
          <w:tcPr>
            <w:tcW w:w="1072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68,7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Mar>
              <w:top w:w="85" w:type="dxa"/>
              <w:bottom w:w="85" w:type="dxa"/>
            </w:tcMar>
          </w:tcPr>
          <w:p w:rsidR="00445793" w:rsidRPr="000C061B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gridSpan w:val="2"/>
            <w:tcMar>
              <w:top w:w="85" w:type="dxa"/>
              <w:bottom w:w="85" w:type="dxa"/>
            </w:tcMar>
          </w:tcPr>
          <w:p w:rsidR="00445793" w:rsidRPr="00104217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21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445793" w:rsidRPr="00104217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21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0" w:type="dxa"/>
          </w:tcPr>
          <w:p w:rsidR="00445793" w:rsidRPr="00104217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620,75</w:t>
            </w:r>
          </w:p>
        </w:tc>
      </w:tr>
      <w:tr w:rsidR="00232A90" w:rsidRPr="007A68D5" w:rsidTr="00C64BEB">
        <w:trPr>
          <w:trHeight w:val="423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auto"/>
          </w:tcPr>
          <w:p w:rsidR="00232A90" w:rsidRPr="007A68D5" w:rsidRDefault="00232A90" w:rsidP="00572B7C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:rsidR="00232A90" w:rsidRPr="007A68D5" w:rsidRDefault="00232A90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232A90" w:rsidRPr="000C061B" w:rsidRDefault="00232A90" w:rsidP="00572B7C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министерство имущественных отношений </w:t>
            </w:r>
          </w:p>
          <w:p w:rsidR="00232A90" w:rsidRPr="006E2A13" w:rsidRDefault="00232A90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и инвестиционной политики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9" w:type="dxa"/>
            <w:gridSpan w:val="2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1434,00</w:t>
            </w:r>
          </w:p>
        </w:tc>
        <w:tc>
          <w:tcPr>
            <w:tcW w:w="1055" w:type="dxa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1221,50</w:t>
            </w:r>
          </w:p>
        </w:tc>
        <w:tc>
          <w:tcPr>
            <w:tcW w:w="975" w:type="dxa"/>
            <w:gridSpan w:val="3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984,30</w:t>
            </w:r>
          </w:p>
        </w:tc>
        <w:tc>
          <w:tcPr>
            <w:tcW w:w="1002" w:type="dxa"/>
            <w:gridSpan w:val="2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513,40</w:t>
            </w:r>
          </w:p>
        </w:tc>
        <w:tc>
          <w:tcPr>
            <w:tcW w:w="1072" w:type="dxa"/>
            <w:gridSpan w:val="2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</w:tcPr>
          <w:p w:rsidR="00232A90" w:rsidRPr="007761E4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Mar>
              <w:top w:w="85" w:type="dxa"/>
              <w:bottom w:w="85" w:type="dxa"/>
            </w:tcMar>
          </w:tcPr>
          <w:p w:rsidR="00232A90" w:rsidRPr="007761E4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  <w:tcMar>
              <w:top w:w="85" w:type="dxa"/>
              <w:bottom w:w="85" w:type="dxa"/>
            </w:tcMar>
          </w:tcPr>
          <w:p w:rsidR="00232A90" w:rsidRPr="007761E4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232A90" w:rsidRPr="007761E4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4153,20</w:t>
            </w:r>
          </w:p>
        </w:tc>
      </w:tr>
      <w:tr w:rsidR="00232A90" w:rsidRPr="007A68D5" w:rsidTr="00C64BEB">
        <w:trPr>
          <w:trHeight w:val="94"/>
        </w:trPr>
        <w:tc>
          <w:tcPr>
            <w:tcW w:w="421" w:type="dxa"/>
            <w:vMerge/>
            <w:shd w:val="clear" w:color="auto" w:fill="auto"/>
          </w:tcPr>
          <w:p w:rsidR="00232A90" w:rsidRPr="007A68D5" w:rsidRDefault="00232A90" w:rsidP="00572B7C">
            <w:pPr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232A90" w:rsidRPr="007A68D5" w:rsidRDefault="00232A90" w:rsidP="00572B7C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  <w:shd w:val="clear" w:color="auto" w:fill="auto"/>
          </w:tcPr>
          <w:p w:rsidR="00232A90" w:rsidRPr="000C061B" w:rsidRDefault="00232A90" w:rsidP="00572B7C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:rsidR="006846AB" w:rsidRDefault="00232A90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министерство экономического развития и поддержки предприниматель</w:t>
            </w:r>
            <w:r w:rsidR="00C64BEB">
              <w:rPr>
                <w:rFonts w:ascii="Times New Roman" w:hAnsi="Times New Roman" w:cs="Times New Roman"/>
              </w:rPr>
              <w:t>-</w:t>
            </w:r>
            <w:r w:rsidRPr="000C061B">
              <w:rPr>
                <w:rFonts w:ascii="Times New Roman" w:hAnsi="Times New Roman" w:cs="Times New Roman"/>
              </w:rPr>
              <w:t>ст</w:t>
            </w:r>
            <w:bookmarkStart w:id="0" w:name="_GoBack"/>
            <w:bookmarkEnd w:id="0"/>
            <w:r w:rsidRPr="000C061B">
              <w:rPr>
                <w:rFonts w:ascii="Times New Roman" w:hAnsi="Times New Roman" w:cs="Times New Roman"/>
              </w:rPr>
              <w:t xml:space="preserve">ва </w:t>
            </w:r>
          </w:p>
          <w:p w:rsidR="00232A90" w:rsidRPr="00E0405C" w:rsidRDefault="00232A90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999" w:type="dxa"/>
            <w:gridSpan w:val="2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055" w:type="dxa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gridSpan w:val="2"/>
            <w:tcMar>
              <w:top w:w="85" w:type="dxa"/>
              <w:bottom w:w="85" w:type="dxa"/>
            </w:tcMar>
          </w:tcPr>
          <w:p w:rsidR="00232A90" w:rsidRPr="000C061B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Mar>
              <w:top w:w="85" w:type="dxa"/>
              <w:bottom w:w="85" w:type="dxa"/>
            </w:tcMar>
          </w:tcPr>
          <w:p w:rsidR="00232A90" w:rsidRPr="007761E4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</w:tcPr>
          <w:p w:rsidR="00232A90" w:rsidRPr="007761E4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Mar>
              <w:top w:w="85" w:type="dxa"/>
              <w:bottom w:w="85" w:type="dxa"/>
            </w:tcMar>
          </w:tcPr>
          <w:p w:rsidR="00232A90" w:rsidRPr="007761E4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  <w:tcMar>
              <w:top w:w="85" w:type="dxa"/>
              <w:bottom w:w="85" w:type="dxa"/>
            </w:tcMar>
          </w:tcPr>
          <w:p w:rsidR="00232A90" w:rsidRPr="007761E4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232A90" w:rsidRPr="007761E4" w:rsidRDefault="00232A90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200,00</w:t>
            </w:r>
          </w:p>
        </w:tc>
      </w:tr>
      <w:tr w:rsidR="00445793" w:rsidRPr="00FD4F51" w:rsidTr="00C64BEB">
        <w:trPr>
          <w:trHeight w:val="829"/>
        </w:trPr>
        <w:tc>
          <w:tcPr>
            <w:tcW w:w="421" w:type="dxa"/>
          </w:tcPr>
          <w:p w:rsidR="00445793" w:rsidRPr="007A68D5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89" w:type="dxa"/>
          </w:tcPr>
          <w:p w:rsidR="00445793" w:rsidRPr="007A68D5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34" w:type="dxa"/>
            <w:gridSpan w:val="2"/>
          </w:tcPr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«Обеспечение реализации проекта по поддержке местных инициатив»</w:t>
            </w:r>
          </w:p>
        </w:tc>
        <w:tc>
          <w:tcPr>
            <w:tcW w:w="1843" w:type="dxa"/>
          </w:tcPr>
          <w:p w:rsidR="00445793" w:rsidRPr="00E0405C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 xml:space="preserve">министерство социального развития </w:t>
            </w:r>
            <w:r w:rsidR="00785F68">
              <w:rPr>
                <w:rFonts w:ascii="Times New Roman" w:hAnsi="Times New Roman" w:cs="Times New Roman"/>
              </w:rPr>
              <w:br/>
            </w:r>
            <w:r w:rsidRPr="000C061B">
              <w:rPr>
                <w:rFonts w:ascii="Times New Roman" w:hAnsi="Times New Roman" w:cs="Times New Roman"/>
              </w:rPr>
              <w:t>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290293,90</w:t>
            </w:r>
          </w:p>
        </w:tc>
        <w:tc>
          <w:tcPr>
            <w:tcW w:w="1055" w:type="dxa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236567,72</w:t>
            </w:r>
          </w:p>
        </w:tc>
        <w:tc>
          <w:tcPr>
            <w:tcW w:w="975" w:type="dxa"/>
            <w:gridSpan w:val="3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97059,28</w:t>
            </w:r>
          </w:p>
        </w:tc>
        <w:tc>
          <w:tcPr>
            <w:tcW w:w="100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58374,34</w:t>
            </w:r>
          </w:p>
        </w:tc>
        <w:tc>
          <w:tcPr>
            <w:tcW w:w="1072" w:type="dxa"/>
            <w:gridSpan w:val="2"/>
            <w:tcMar>
              <w:left w:w="28" w:type="dxa"/>
              <w:right w:w="0" w:type="dxa"/>
            </w:tcMar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224104,9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:rsidR="00445793" w:rsidRPr="000C061B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13596</w:t>
            </w:r>
            <w:r w:rsidRPr="000C061B">
              <w:rPr>
                <w:rFonts w:ascii="Times New Roman" w:hAnsi="Times New Roman" w:cs="Times New Roman"/>
              </w:rPr>
              <w:t>,</w:t>
            </w:r>
            <w:r w:rsidR="00266C0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445793" w:rsidRPr="0071762B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30</w:t>
            </w:r>
            <w:r w:rsidRPr="0071762B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992" w:type="dxa"/>
            <w:gridSpan w:val="2"/>
          </w:tcPr>
          <w:p w:rsidR="00445793" w:rsidRPr="00FD4F51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67BC">
              <w:rPr>
                <w:rFonts w:ascii="Times New Roman" w:hAnsi="Times New Roman" w:cs="Times New Roman"/>
              </w:rPr>
              <w:t>230000,00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445793" w:rsidRPr="00FD4F51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67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0" w:type="dxa"/>
          </w:tcPr>
          <w:p w:rsidR="00445793" w:rsidRPr="00FD4F51" w:rsidRDefault="00445793" w:rsidP="00266C0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41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57999</w:t>
            </w:r>
            <w:r w:rsidR="00266C0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266C0C">
              <w:rPr>
                <w:rFonts w:ascii="Times New Roman" w:hAnsi="Times New Roman" w:cs="Times New Roman"/>
              </w:rPr>
              <w:t>08</w:t>
            </w:r>
          </w:p>
        </w:tc>
      </w:tr>
      <w:tr w:rsidR="00445793" w:rsidRPr="007A68D5" w:rsidTr="00C64BEB">
        <w:trPr>
          <w:trHeight w:val="1824"/>
        </w:trPr>
        <w:tc>
          <w:tcPr>
            <w:tcW w:w="421" w:type="dxa"/>
          </w:tcPr>
          <w:p w:rsidR="00445793" w:rsidRPr="007A68D5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</w:tcPr>
          <w:p w:rsidR="00445793" w:rsidRPr="007A68D5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34" w:type="dxa"/>
            <w:gridSpan w:val="2"/>
          </w:tcPr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«Обеспечение активизации работы органов местного самоуправления городских и сельских поселений Кировской области по введению самообложения граждан»</w:t>
            </w:r>
          </w:p>
        </w:tc>
        <w:tc>
          <w:tcPr>
            <w:tcW w:w="1843" w:type="dxa"/>
          </w:tcPr>
          <w:p w:rsidR="00445793" w:rsidRPr="00E0405C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министерство финансов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24778,90</w:t>
            </w:r>
          </w:p>
        </w:tc>
        <w:tc>
          <w:tcPr>
            <w:tcW w:w="1055" w:type="dxa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10733,54</w:t>
            </w:r>
          </w:p>
        </w:tc>
        <w:tc>
          <w:tcPr>
            <w:tcW w:w="975" w:type="dxa"/>
            <w:gridSpan w:val="3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9270,30</w:t>
            </w:r>
          </w:p>
        </w:tc>
        <w:tc>
          <w:tcPr>
            <w:tcW w:w="100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17096,67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10795,88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93" w:rsidRPr="000C061B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3846</w:t>
            </w:r>
            <w:r w:rsidRPr="000C061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93" w:rsidRPr="0071762B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0000</w:t>
            </w:r>
            <w:r w:rsidRPr="007176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93" w:rsidRPr="003467BC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7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445793" w:rsidRPr="003467BC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7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0" w:type="dxa"/>
          </w:tcPr>
          <w:p w:rsidR="00445793" w:rsidRPr="003467BC" w:rsidRDefault="00445793" w:rsidP="008C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96521,29</w:t>
            </w:r>
          </w:p>
        </w:tc>
      </w:tr>
      <w:tr w:rsidR="00445793" w:rsidRPr="007A68D5" w:rsidTr="00C64BEB">
        <w:trPr>
          <w:cantSplit/>
          <w:trHeight w:val="1882"/>
        </w:trPr>
        <w:tc>
          <w:tcPr>
            <w:tcW w:w="421" w:type="dxa"/>
          </w:tcPr>
          <w:p w:rsidR="00445793" w:rsidRPr="007A68D5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9" w:type="dxa"/>
          </w:tcPr>
          <w:p w:rsidR="00445793" w:rsidRPr="007A68D5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34" w:type="dxa"/>
            <w:gridSpan w:val="2"/>
          </w:tcPr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«Обеспечение активизации работы органов местного самоуправления городских и сельских поселений Кировской области по реализации мероприятий в сфере благоустройства»</w:t>
            </w:r>
          </w:p>
        </w:tc>
        <w:tc>
          <w:tcPr>
            <w:tcW w:w="1843" w:type="dxa"/>
          </w:tcPr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министерство внутренней </w:t>
            </w:r>
            <w:r>
              <w:rPr>
                <w:rFonts w:ascii="Times New Roman" w:hAnsi="Times New Roman" w:cs="Times New Roman"/>
              </w:rPr>
              <w:t xml:space="preserve">политики </w:t>
            </w:r>
          </w:p>
          <w:p w:rsidR="00445793" w:rsidRPr="006E2A13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9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9821,00</w:t>
            </w:r>
          </w:p>
        </w:tc>
        <w:tc>
          <w:tcPr>
            <w:tcW w:w="1055" w:type="dxa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9821,00</w:t>
            </w:r>
          </w:p>
        </w:tc>
      </w:tr>
      <w:tr w:rsidR="00445793" w:rsidRPr="007A68D5" w:rsidTr="00C64BEB">
        <w:trPr>
          <w:trHeight w:val="367"/>
        </w:trPr>
        <w:tc>
          <w:tcPr>
            <w:tcW w:w="421" w:type="dxa"/>
          </w:tcPr>
          <w:p w:rsidR="00445793" w:rsidRPr="007A68D5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9" w:type="dxa"/>
          </w:tcPr>
          <w:p w:rsidR="00445793" w:rsidRPr="007A68D5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34" w:type="dxa"/>
            <w:gridSpan w:val="2"/>
          </w:tcPr>
          <w:p w:rsidR="00445793" w:rsidRPr="000C061B" w:rsidRDefault="00445793" w:rsidP="00785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«Предоставление компенсации расходов адвокатам, оказывающим бесплатную юридическую помощь </w:t>
            </w:r>
            <w:r w:rsidRPr="000C061B">
              <w:rPr>
                <w:rFonts w:ascii="Times New Roman" w:hAnsi="Times New Roman" w:cs="Times New Roman"/>
              </w:rPr>
              <w:lastRenderedPageBreak/>
              <w:t xml:space="preserve">отдельным категориям граждан Российской Федерации </w:t>
            </w:r>
            <w:r w:rsidR="00785F68">
              <w:rPr>
                <w:rFonts w:ascii="Times New Roman" w:hAnsi="Times New Roman" w:cs="Times New Roman"/>
              </w:rPr>
              <w:br/>
            </w:r>
            <w:r w:rsidRPr="000C061B">
              <w:rPr>
                <w:rFonts w:ascii="Times New Roman" w:hAnsi="Times New Roman" w:cs="Times New Roman"/>
              </w:rPr>
              <w:t xml:space="preserve">на территории </w:t>
            </w:r>
            <w:r w:rsidR="00785F68">
              <w:rPr>
                <w:rFonts w:ascii="Times New Roman" w:hAnsi="Times New Roman" w:cs="Times New Roman"/>
              </w:rPr>
              <w:br/>
            </w:r>
            <w:r w:rsidRPr="000C061B">
              <w:rPr>
                <w:rFonts w:ascii="Times New Roman" w:hAnsi="Times New Roman" w:cs="Times New Roman"/>
              </w:rPr>
              <w:t>Кировской области»</w:t>
            </w:r>
          </w:p>
        </w:tc>
        <w:tc>
          <w:tcPr>
            <w:tcW w:w="1843" w:type="dxa"/>
          </w:tcPr>
          <w:p w:rsidR="00445793" w:rsidRPr="006E2A13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lastRenderedPageBreak/>
              <w:t xml:space="preserve">министерство юстиции </w:t>
            </w:r>
            <w:r w:rsidR="00785F68">
              <w:rPr>
                <w:rFonts w:ascii="Times New Roman" w:hAnsi="Times New Roman" w:cs="Times New Roman"/>
              </w:rPr>
              <w:br/>
            </w:r>
            <w:r w:rsidRPr="000C061B">
              <w:rPr>
                <w:rFonts w:ascii="Times New Roman" w:hAnsi="Times New Roman" w:cs="Times New Roman"/>
              </w:rPr>
              <w:t>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9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43,30</w:t>
            </w:r>
          </w:p>
        </w:tc>
        <w:tc>
          <w:tcPr>
            <w:tcW w:w="1055" w:type="dxa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303,70</w:t>
            </w:r>
          </w:p>
        </w:tc>
        <w:tc>
          <w:tcPr>
            <w:tcW w:w="975" w:type="dxa"/>
            <w:gridSpan w:val="3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638,00</w:t>
            </w:r>
          </w:p>
        </w:tc>
        <w:tc>
          <w:tcPr>
            <w:tcW w:w="100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985,00</w:t>
            </w:r>
          </w:p>
        </w:tc>
      </w:tr>
      <w:tr w:rsidR="00445793" w:rsidRPr="007A68D5" w:rsidTr="00C64BEB">
        <w:tc>
          <w:tcPr>
            <w:tcW w:w="421" w:type="dxa"/>
          </w:tcPr>
          <w:p w:rsidR="00445793" w:rsidRPr="007A68D5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89" w:type="dxa"/>
          </w:tcPr>
          <w:p w:rsidR="00445793" w:rsidRPr="007A68D5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34" w:type="dxa"/>
            <w:gridSpan w:val="2"/>
          </w:tcPr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«Обеспечение гармонизации межнациональных </w:t>
            </w:r>
          </w:p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и межконфессиональ-ных отношений»</w:t>
            </w:r>
          </w:p>
        </w:tc>
        <w:tc>
          <w:tcPr>
            <w:tcW w:w="1843" w:type="dxa"/>
          </w:tcPr>
          <w:p w:rsidR="00445793" w:rsidRPr="006E2A13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министерство внутренней политики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9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5" w:type="dxa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2707,89</w:t>
            </w:r>
          </w:p>
        </w:tc>
        <w:tc>
          <w:tcPr>
            <w:tcW w:w="975" w:type="dxa"/>
            <w:gridSpan w:val="3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2631,38</w:t>
            </w:r>
          </w:p>
        </w:tc>
        <w:tc>
          <w:tcPr>
            <w:tcW w:w="100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5339,27</w:t>
            </w:r>
          </w:p>
        </w:tc>
      </w:tr>
      <w:tr w:rsidR="00445793" w:rsidRPr="007A68D5" w:rsidTr="00C64BEB">
        <w:tc>
          <w:tcPr>
            <w:tcW w:w="421" w:type="dxa"/>
          </w:tcPr>
          <w:p w:rsidR="00445793" w:rsidRPr="007A68D5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</w:tcPr>
          <w:p w:rsidR="00445793" w:rsidRPr="007A68D5" w:rsidRDefault="004468EB" w:rsidP="00572B7C">
            <w:pPr>
              <w:pStyle w:val="ConsPlusNormal"/>
              <w:rPr>
                <w:rFonts w:ascii="Times New Roman" w:hAnsi="Times New Roman" w:cs="Times New Roman"/>
              </w:rPr>
            </w:pPr>
            <w:hyperlink w:anchor="P2545" w:history="1">
              <w:r w:rsidR="00445793" w:rsidRPr="007368BB">
                <w:rPr>
                  <w:rFonts w:ascii="Times New Roman" w:hAnsi="Times New Roman" w:cs="Times New Roman"/>
                </w:rPr>
                <w:t>Подпрог-рамма</w:t>
              </w:r>
            </w:hyperlink>
          </w:p>
        </w:tc>
        <w:tc>
          <w:tcPr>
            <w:tcW w:w="2134" w:type="dxa"/>
            <w:gridSpan w:val="2"/>
          </w:tcPr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«Содействие укреплению единства российской нации </w:t>
            </w:r>
          </w:p>
          <w:p w:rsidR="00445793" w:rsidRPr="000C061B" w:rsidRDefault="00445793" w:rsidP="00785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и гармонизация </w:t>
            </w:r>
            <w:r w:rsidR="00785F68">
              <w:rPr>
                <w:rFonts w:ascii="Times New Roman" w:hAnsi="Times New Roman" w:cs="Times New Roman"/>
              </w:rPr>
              <w:br/>
            </w:r>
            <w:r w:rsidRPr="000C061B">
              <w:rPr>
                <w:rFonts w:ascii="Times New Roman" w:hAnsi="Times New Roman" w:cs="Times New Roman"/>
              </w:rPr>
              <w:t>этно</w:t>
            </w:r>
            <w:r w:rsidR="00785F68">
              <w:rPr>
                <w:rFonts w:ascii="Times New Roman" w:hAnsi="Times New Roman" w:cs="Times New Roman"/>
              </w:rPr>
              <w:t>религиозных отноше</w:t>
            </w:r>
            <w:r w:rsidRPr="000C061B">
              <w:rPr>
                <w:rFonts w:ascii="Times New Roman" w:hAnsi="Times New Roman" w:cs="Times New Roman"/>
              </w:rPr>
              <w:t>ний»</w:t>
            </w:r>
          </w:p>
        </w:tc>
        <w:tc>
          <w:tcPr>
            <w:tcW w:w="1843" w:type="dxa"/>
          </w:tcPr>
          <w:p w:rsidR="00445793" w:rsidRPr="006E2A13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министерство внутренней политики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9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445793" w:rsidRPr="00715D4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3794,15</w:t>
            </w:r>
          </w:p>
        </w:tc>
        <w:tc>
          <w:tcPr>
            <w:tcW w:w="1072" w:type="dxa"/>
            <w:gridSpan w:val="2"/>
          </w:tcPr>
          <w:p w:rsidR="00445793" w:rsidRPr="00506ABD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5326,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gridSpan w:val="2"/>
          </w:tcPr>
          <w:p w:rsidR="00445793" w:rsidRPr="00506ABD" w:rsidRDefault="00445793" w:rsidP="0037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892</w:t>
            </w:r>
            <w:r w:rsidRPr="00506ABD"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8968,20</w:t>
            </w:r>
          </w:p>
        </w:tc>
        <w:tc>
          <w:tcPr>
            <w:tcW w:w="992" w:type="dxa"/>
            <w:gridSpan w:val="2"/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6835,90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6854,50</w:t>
            </w:r>
          </w:p>
        </w:tc>
        <w:tc>
          <w:tcPr>
            <w:tcW w:w="1230" w:type="dxa"/>
          </w:tcPr>
          <w:p w:rsidR="00445793" w:rsidRPr="00D74DBC" w:rsidRDefault="00445793" w:rsidP="003772D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37671,16</w:t>
            </w:r>
          </w:p>
        </w:tc>
      </w:tr>
      <w:tr w:rsidR="00445793" w:rsidRPr="007A68D5" w:rsidTr="00C64BEB">
        <w:tc>
          <w:tcPr>
            <w:tcW w:w="421" w:type="dxa"/>
          </w:tcPr>
          <w:p w:rsidR="00445793" w:rsidRPr="007A68D5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89" w:type="dxa"/>
          </w:tcPr>
          <w:p w:rsidR="00445793" w:rsidRPr="007A68D5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34" w:type="dxa"/>
            <w:gridSpan w:val="2"/>
          </w:tcPr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«Обеспечение гармонизации межнациональных </w:t>
            </w:r>
          </w:p>
          <w:p w:rsidR="00445793" w:rsidRPr="000C061B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и межконфессиональ-ных отношений»</w:t>
            </w:r>
          </w:p>
        </w:tc>
        <w:tc>
          <w:tcPr>
            <w:tcW w:w="1843" w:type="dxa"/>
          </w:tcPr>
          <w:p w:rsidR="00445793" w:rsidRPr="006E2A13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министерство внутренней политики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9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3794,15</w:t>
            </w:r>
          </w:p>
        </w:tc>
        <w:tc>
          <w:tcPr>
            <w:tcW w:w="107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5326,1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</w:tcPr>
          <w:p w:rsidR="00445793" w:rsidRPr="000C061B" w:rsidRDefault="00445793" w:rsidP="0037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892</w:t>
            </w:r>
            <w:r w:rsidRPr="000C061B"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8968,20</w:t>
            </w:r>
          </w:p>
        </w:tc>
        <w:tc>
          <w:tcPr>
            <w:tcW w:w="992" w:type="dxa"/>
            <w:gridSpan w:val="2"/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6835,90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445793" w:rsidRPr="0071762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6854,50</w:t>
            </w:r>
          </w:p>
        </w:tc>
        <w:tc>
          <w:tcPr>
            <w:tcW w:w="1230" w:type="dxa"/>
          </w:tcPr>
          <w:p w:rsidR="00445793" w:rsidRPr="00D74DBC" w:rsidRDefault="00445793" w:rsidP="003772D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37671</w:t>
            </w:r>
            <w:r w:rsidRPr="00E176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E1761D">
              <w:rPr>
                <w:rFonts w:ascii="Times New Roman" w:hAnsi="Times New Roman" w:cs="Times New Roman"/>
              </w:rPr>
              <w:t>6</w:t>
            </w:r>
          </w:p>
        </w:tc>
      </w:tr>
      <w:tr w:rsidR="00445793" w:rsidRPr="007A68D5" w:rsidTr="00C64BEB">
        <w:tc>
          <w:tcPr>
            <w:tcW w:w="421" w:type="dxa"/>
          </w:tcPr>
          <w:p w:rsidR="00445793" w:rsidRPr="007A68D5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989" w:type="dxa"/>
          </w:tcPr>
          <w:p w:rsidR="00445793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  <w:p w:rsidR="00F4539D" w:rsidRPr="007A68D5" w:rsidRDefault="00F4539D" w:rsidP="00572B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</w:tcPr>
          <w:p w:rsidR="00445793" w:rsidRPr="000C061B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«Реализация внутренней политики Кировской области»</w:t>
            </w:r>
          </w:p>
        </w:tc>
        <w:tc>
          <w:tcPr>
            <w:tcW w:w="1843" w:type="dxa"/>
          </w:tcPr>
          <w:p w:rsidR="00445793" w:rsidRPr="006E2A13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министерство внутренней политики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9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38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30" w:type="dxa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Х</w:t>
            </w:r>
          </w:p>
        </w:tc>
      </w:tr>
      <w:tr w:rsidR="00445793" w:rsidRPr="007A68D5" w:rsidTr="00C64BEB">
        <w:tc>
          <w:tcPr>
            <w:tcW w:w="421" w:type="dxa"/>
          </w:tcPr>
          <w:p w:rsidR="00445793" w:rsidRPr="007A68D5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lastRenderedPageBreak/>
              <w:t>7.3</w:t>
            </w:r>
          </w:p>
        </w:tc>
        <w:tc>
          <w:tcPr>
            <w:tcW w:w="989" w:type="dxa"/>
          </w:tcPr>
          <w:p w:rsidR="00445793" w:rsidRPr="007A68D5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34" w:type="dxa"/>
            <w:gridSpan w:val="2"/>
          </w:tcPr>
          <w:p w:rsidR="00445793" w:rsidRPr="000C061B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«Содействие </w:t>
            </w:r>
          </w:p>
          <w:p w:rsidR="00445793" w:rsidRPr="000C061B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в проведении национальных праздников </w:t>
            </w:r>
          </w:p>
          <w:p w:rsidR="00445793" w:rsidRPr="000C061B" w:rsidRDefault="0044579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в Кировской области»</w:t>
            </w:r>
          </w:p>
        </w:tc>
        <w:tc>
          <w:tcPr>
            <w:tcW w:w="1843" w:type="dxa"/>
          </w:tcPr>
          <w:p w:rsidR="00445793" w:rsidRPr="006E2A13" w:rsidRDefault="00445793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министерство внутренней политики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9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2"/>
          </w:tcPr>
          <w:p w:rsidR="00445793" w:rsidRPr="000C061B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38" w:type="dxa"/>
            <w:gridSpan w:val="2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 xml:space="preserve">Х </w:t>
            </w:r>
          </w:p>
        </w:tc>
        <w:tc>
          <w:tcPr>
            <w:tcW w:w="1230" w:type="dxa"/>
          </w:tcPr>
          <w:p w:rsidR="00445793" w:rsidRPr="007761E4" w:rsidRDefault="0044579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Х</w:t>
            </w:r>
          </w:p>
        </w:tc>
      </w:tr>
      <w:tr w:rsidR="004876E3" w:rsidRPr="007A68D5" w:rsidTr="00C64BEB">
        <w:trPr>
          <w:trHeight w:val="413"/>
        </w:trPr>
        <w:tc>
          <w:tcPr>
            <w:tcW w:w="421" w:type="dxa"/>
            <w:vMerge w:val="restart"/>
          </w:tcPr>
          <w:p w:rsidR="004876E3" w:rsidRPr="007A68D5" w:rsidRDefault="004876E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9" w:type="dxa"/>
            <w:vMerge w:val="restart"/>
          </w:tcPr>
          <w:p w:rsidR="004876E3" w:rsidRPr="007A68D5" w:rsidRDefault="004876E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34" w:type="dxa"/>
            <w:gridSpan w:val="2"/>
            <w:vMerge w:val="restart"/>
          </w:tcPr>
          <w:p w:rsidR="004876E3" w:rsidRPr="000C061B" w:rsidRDefault="004876E3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«Обеспечение реализации Государственной программы»</w:t>
            </w:r>
          </w:p>
        </w:tc>
        <w:tc>
          <w:tcPr>
            <w:tcW w:w="1843" w:type="dxa"/>
          </w:tcPr>
          <w:p w:rsidR="004876E3" w:rsidRPr="004876E3" w:rsidRDefault="004876E3" w:rsidP="00572B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876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всего</w:t>
            </w:r>
          </w:p>
        </w:tc>
        <w:tc>
          <w:tcPr>
            <w:tcW w:w="999" w:type="dxa"/>
            <w:gridSpan w:val="2"/>
          </w:tcPr>
          <w:p w:rsidR="004876E3" w:rsidRPr="000C061B" w:rsidRDefault="004876E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876E3" w:rsidRPr="000C061B" w:rsidRDefault="004876E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</w:tcPr>
          <w:p w:rsidR="004876E3" w:rsidRPr="000C061B" w:rsidRDefault="004876E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4876E3" w:rsidRPr="000C061B" w:rsidRDefault="004876E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26595,78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4876E3" w:rsidRPr="000C061B" w:rsidRDefault="004876E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27039,06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76E3" w:rsidRPr="000C061B" w:rsidRDefault="004876E3" w:rsidP="0037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29922,90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76E3" w:rsidRPr="00D74DBC" w:rsidRDefault="004876E3" w:rsidP="00266C0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876E3">
              <w:rPr>
                <w:rFonts w:ascii="Times New Roman" w:hAnsi="Times New Roman" w:cs="Times New Roman"/>
              </w:rPr>
              <w:t>37</w:t>
            </w:r>
            <w:r w:rsidR="00266C0C">
              <w:rPr>
                <w:rFonts w:ascii="Times New Roman" w:hAnsi="Times New Roman" w:cs="Times New Roman"/>
              </w:rPr>
              <w:t>9</w:t>
            </w:r>
            <w:r w:rsidRPr="004876E3">
              <w:rPr>
                <w:rFonts w:ascii="Times New Roman" w:hAnsi="Times New Roman" w:cs="Times New Roman"/>
              </w:rPr>
              <w:t>86,40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76E3" w:rsidRPr="0071762B" w:rsidRDefault="004876E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76E3">
              <w:rPr>
                <w:rFonts w:ascii="Times New Roman" w:hAnsi="Times New Roman" w:cs="Times New Roman"/>
              </w:rPr>
              <w:t>3788</w:t>
            </w:r>
            <w:r>
              <w:rPr>
                <w:rFonts w:ascii="Times New Roman" w:hAnsi="Times New Roman" w:cs="Times New Roman"/>
              </w:rPr>
              <w:t>5</w:t>
            </w:r>
            <w:r w:rsidRPr="004876E3"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4876E3" w:rsidRPr="0071762B" w:rsidRDefault="004876E3" w:rsidP="007176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37885,40</w:t>
            </w:r>
          </w:p>
        </w:tc>
        <w:tc>
          <w:tcPr>
            <w:tcW w:w="1230" w:type="dxa"/>
            <w:shd w:val="clear" w:color="auto" w:fill="auto"/>
          </w:tcPr>
          <w:p w:rsidR="004876E3" w:rsidRPr="00D74DBC" w:rsidRDefault="004876E3" w:rsidP="003772D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876E3">
              <w:rPr>
                <w:rFonts w:ascii="Times New Roman" w:hAnsi="Times New Roman" w:cs="Times New Roman"/>
              </w:rPr>
              <w:t>197214,94</w:t>
            </w:r>
          </w:p>
        </w:tc>
      </w:tr>
      <w:tr w:rsidR="004876E3" w:rsidRPr="007A68D5" w:rsidTr="00C64BEB">
        <w:trPr>
          <w:trHeight w:val="576"/>
        </w:trPr>
        <w:tc>
          <w:tcPr>
            <w:tcW w:w="421" w:type="dxa"/>
            <w:vMerge/>
          </w:tcPr>
          <w:p w:rsidR="004876E3" w:rsidRDefault="004876E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4876E3" w:rsidRPr="007A68D5" w:rsidRDefault="004876E3" w:rsidP="00572B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</w:tcPr>
          <w:p w:rsidR="004876E3" w:rsidRPr="000C061B" w:rsidRDefault="004876E3" w:rsidP="00572B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76E3" w:rsidRPr="000C061B" w:rsidRDefault="004876E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министерство внутренней политики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9" w:type="dxa"/>
            <w:gridSpan w:val="2"/>
          </w:tcPr>
          <w:p w:rsidR="004876E3" w:rsidRPr="000C061B" w:rsidRDefault="004876E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876E3" w:rsidRPr="000C061B" w:rsidRDefault="004876E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</w:tcPr>
          <w:p w:rsidR="004876E3" w:rsidRPr="000C061B" w:rsidRDefault="004876E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4876E3" w:rsidRPr="000C061B" w:rsidRDefault="004876E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26595,78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4876E3" w:rsidRPr="000C061B" w:rsidRDefault="004876E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27039,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76E3" w:rsidRPr="000C061B" w:rsidRDefault="004876E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9922</w:t>
            </w:r>
            <w:r w:rsidRPr="000C06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76E3" w:rsidRPr="00D74DBC" w:rsidRDefault="004876E3" w:rsidP="00266C0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66C0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26</w:t>
            </w:r>
            <w:r w:rsidRPr="0071762B"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76E3" w:rsidRPr="0071762B" w:rsidRDefault="004876E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21625,40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4876E3" w:rsidRPr="0071762B" w:rsidRDefault="004876E3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21625,40</w:t>
            </w:r>
          </w:p>
        </w:tc>
        <w:tc>
          <w:tcPr>
            <w:tcW w:w="1230" w:type="dxa"/>
          </w:tcPr>
          <w:p w:rsidR="004876E3" w:rsidRPr="00D74DBC" w:rsidRDefault="004876E3" w:rsidP="004876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76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48434,94</w:t>
            </w:r>
          </w:p>
        </w:tc>
      </w:tr>
      <w:tr w:rsidR="004876E3" w:rsidRPr="007A68D5" w:rsidTr="00C64BEB">
        <w:trPr>
          <w:trHeight w:val="1138"/>
        </w:trPr>
        <w:tc>
          <w:tcPr>
            <w:tcW w:w="421" w:type="dxa"/>
            <w:vMerge/>
          </w:tcPr>
          <w:p w:rsidR="004876E3" w:rsidRDefault="004876E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4876E3" w:rsidRPr="007A68D5" w:rsidRDefault="004876E3" w:rsidP="00572B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</w:tcPr>
          <w:p w:rsidR="004876E3" w:rsidRPr="000C061B" w:rsidRDefault="004876E3" w:rsidP="00572B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76E3" w:rsidRPr="000C061B" w:rsidRDefault="004876E3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массовых коммуникаций</w:t>
            </w:r>
            <w:r w:rsidRPr="000C061B">
              <w:rPr>
                <w:rFonts w:ascii="Times New Roman" w:hAnsi="Times New Roman" w:cs="Times New Roman"/>
              </w:rPr>
              <w:t xml:space="preserve"> Кировской области</w:t>
            </w:r>
          </w:p>
        </w:tc>
        <w:tc>
          <w:tcPr>
            <w:tcW w:w="999" w:type="dxa"/>
            <w:gridSpan w:val="2"/>
          </w:tcPr>
          <w:p w:rsidR="004876E3" w:rsidRPr="000C061B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876E3" w:rsidRPr="000C061B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</w:tcPr>
          <w:p w:rsidR="004876E3" w:rsidRPr="000C061B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4876E3" w:rsidRPr="000C061B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4876E3" w:rsidRPr="000C061B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76E3" w:rsidRPr="000C061B" w:rsidRDefault="006E6CB9" w:rsidP="0037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76E3" w:rsidRDefault="004876E3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76E3" w:rsidRPr="0071762B" w:rsidRDefault="004876E3" w:rsidP="007176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16260,00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4876E3" w:rsidRPr="0071762B" w:rsidRDefault="004876E3" w:rsidP="007176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16260,00</w:t>
            </w:r>
          </w:p>
        </w:tc>
        <w:tc>
          <w:tcPr>
            <w:tcW w:w="1230" w:type="dxa"/>
          </w:tcPr>
          <w:p w:rsidR="004876E3" w:rsidRPr="00E1761D" w:rsidRDefault="004876E3" w:rsidP="0037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48780,00</w:t>
            </w:r>
          </w:p>
        </w:tc>
      </w:tr>
      <w:tr w:rsidR="006E6CB9" w:rsidRPr="007A68D5" w:rsidTr="00C64BEB">
        <w:trPr>
          <w:trHeight w:val="571"/>
        </w:trPr>
        <w:tc>
          <w:tcPr>
            <w:tcW w:w="421" w:type="dxa"/>
            <w:vMerge w:val="restart"/>
          </w:tcPr>
          <w:p w:rsidR="006E6CB9" w:rsidRPr="007A68D5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9" w:type="dxa"/>
            <w:vMerge w:val="restart"/>
          </w:tcPr>
          <w:p w:rsidR="006E6CB9" w:rsidRPr="007A68D5" w:rsidRDefault="006E6CB9" w:rsidP="00572B7C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34" w:type="dxa"/>
            <w:gridSpan w:val="2"/>
            <w:vMerge w:val="restart"/>
          </w:tcPr>
          <w:p w:rsidR="006E6CB9" w:rsidRPr="000C061B" w:rsidRDefault="006E6CB9" w:rsidP="00785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«Обеспечение открытости </w:t>
            </w:r>
            <w:r w:rsidR="00785F68">
              <w:rPr>
                <w:rFonts w:ascii="Times New Roman" w:hAnsi="Times New Roman" w:cs="Times New Roman"/>
              </w:rPr>
              <w:br/>
            </w:r>
            <w:r w:rsidRPr="000C061B">
              <w:rPr>
                <w:rFonts w:ascii="Times New Roman" w:hAnsi="Times New Roman" w:cs="Times New Roman"/>
              </w:rPr>
              <w:t xml:space="preserve">и доступности информации </w:t>
            </w:r>
            <w:r w:rsidR="00785F68">
              <w:rPr>
                <w:rFonts w:ascii="Times New Roman" w:hAnsi="Times New Roman" w:cs="Times New Roman"/>
              </w:rPr>
              <w:t xml:space="preserve">о деятельности органов </w:t>
            </w:r>
            <w:r w:rsidRPr="000C061B">
              <w:rPr>
                <w:rFonts w:ascii="Times New Roman" w:hAnsi="Times New Roman" w:cs="Times New Roman"/>
              </w:rPr>
              <w:t>государственной власти и социально-экономическом развитии области»</w:t>
            </w:r>
          </w:p>
        </w:tc>
        <w:tc>
          <w:tcPr>
            <w:tcW w:w="1843" w:type="dxa"/>
          </w:tcPr>
          <w:p w:rsidR="006E6CB9" w:rsidRDefault="006E6CB9" w:rsidP="00572B7C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  <w:p w:rsidR="006E6CB9" w:rsidRPr="00622558" w:rsidRDefault="006E6CB9" w:rsidP="00572B7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622558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всего</w:t>
            </w:r>
          </w:p>
        </w:tc>
        <w:tc>
          <w:tcPr>
            <w:tcW w:w="999" w:type="dxa"/>
            <w:gridSpan w:val="2"/>
          </w:tcPr>
          <w:p w:rsidR="006E6CB9" w:rsidRPr="000C061B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6E6CB9" w:rsidRPr="000C061B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</w:tcPr>
          <w:p w:rsidR="006E6CB9" w:rsidRPr="000C061B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6E6CB9" w:rsidRPr="000C061B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40280,91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6E6CB9" w:rsidRPr="000C061B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41328,18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E6CB9" w:rsidRPr="000C061B" w:rsidRDefault="006E6CB9" w:rsidP="0037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43106,80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E6CB9" w:rsidRPr="00D74DBC" w:rsidRDefault="006E6CB9" w:rsidP="006E6CB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6CB9">
              <w:rPr>
                <w:rFonts w:ascii="Times New Roman" w:hAnsi="Times New Roman" w:cs="Times New Roman"/>
              </w:rPr>
              <w:t>48614,90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E6CB9" w:rsidRPr="0071762B" w:rsidRDefault="006E6CB9" w:rsidP="00764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8652</w:t>
            </w:r>
            <w:r w:rsidRPr="007176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717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6E6CB9" w:rsidRPr="0071762B" w:rsidRDefault="006E6CB9" w:rsidP="00764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8685</w:t>
            </w:r>
            <w:r w:rsidRPr="007176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717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0" w:type="dxa"/>
          </w:tcPr>
          <w:p w:rsidR="006E6CB9" w:rsidRPr="007761E4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270669,29</w:t>
            </w:r>
          </w:p>
        </w:tc>
      </w:tr>
      <w:tr w:rsidR="006E6CB9" w:rsidRPr="007A68D5" w:rsidTr="00C64BEB">
        <w:trPr>
          <w:trHeight w:val="1205"/>
        </w:trPr>
        <w:tc>
          <w:tcPr>
            <w:tcW w:w="421" w:type="dxa"/>
            <w:vMerge/>
          </w:tcPr>
          <w:p w:rsidR="006E6CB9" w:rsidRPr="007A68D5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6E6CB9" w:rsidRPr="007A68D5" w:rsidRDefault="006E6CB9" w:rsidP="00572B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</w:tcPr>
          <w:p w:rsidR="006E6CB9" w:rsidRPr="000C061B" w:rsidRDefault="006E6CB9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6CB9" w:rsidRDefault="006E6CB9" w:rsidP="004876E3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министерств</w:t>
            </w:r>
            <w:r w:rsidR="006846AB">
              <w:rPr>
                <w:rFonts w:ascii="Times New Roman" w:hAnsi="Times New Roman" w:cs="Times New Roman"/>
              </w:rPr>
              <w:t xml:space="preserve">о внутренней политики Кировской </w:t>
            </w:r>
            <w:r w:rsidRPr="000C061B">
              <w:rPr>
                <w:rFonts w:ascii="Times New Roman" w:hAnsi="Times New Roman" w:cs="Times New Roman"/>
              </w:rPr>
              <w:t>области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6E6CB9" w:rsidRPr="000C061B" w:rsidRDefault="006E6CB9" w:rsidP="0057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2"/>
          </w:tcPr>
          <w:p w:rsidR="006E6CB9" w:rsidRPr="000C061B" w:rsidRDefault="006E6CB9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6E6CB9" w:rsidRPr="000C061B" w:rsidRDefault="006E6CB9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gridSpan w:val="3"/>
          </w:tcPr>
          <w:p w:rsidR="006E6CB9" w:rsidRPr="000C061B" w:rsidRDefault="006E6CB9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6E6CB9" w:rsidRPr="000C061B" w:rsidRDefault="006E6CB9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40280,91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6E6CB9" w:rsidRPr="000C061B" w:rsidRDefault="006E6CB9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41328,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E6CB9" w:rsidRPr="000C061B" w:rsidRDefault="006E6CB9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3106</w:t>
            </w:r>
            <w:r w:rsidRPr="000C06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E6CB9" w:rsidRPr="0071762B" w:rsidRDefault="006E6CB9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E6CB9" w:rsidRPr="0071762B" w:rsidRDefault="006E6CB9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6E6CB9" w:rsidRPr="0071762B" w:rsidRDefault="006E6CB9" w:rsidP="00487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</w:tcPr>
          <w:p w:rsidR="006E6CB9" w:rsidRDefault="006E6CB9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124715,89</w:t>
            </w:r>
          </w:p>
          <w:p w:rsidR="00F4539D" w:rsidRDefault="00F4539D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539D" w:rsidRDefault="00F4539D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539D" w:rsidRDefault="00F4539D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539D" w:rsidRDefault="00F4539D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539D" w:rsidRDefault="00F4539D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539D" w:rsidRDefault="00F4539D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539D" w:rsidRDefault="00F4539D" w:rsidP="0057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39D" w:rsidRPr="007A68D5" w:rsidTr="00C64BEB">
        <w:trPr>
          <w:trHeight w:val="180"/>
          <w:tblHeader/>
        </w:trPr>
        <w:tc>
          <w:tcPr>
            <w:tcW w:w="421" w:type="dxa"/>
            <w:vMerge w:val="restart"/>
          </w:tcPr>
          <w:p w:rsidR="00F4539D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lastRenderedPageBreak/>
              <w:t>№ п/п</w:t>
            </w:r>
          </w:p>
          <w:p w:rsidR="00F4539D" w:rsidRPr="007A68D5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 w:val="restart"/>
          </w:tcPr>
          <w:p w:rsidR="00F4539D" w:rsidRPr="007A68D5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134" w:type="dxa"/>
            <w:gridSpan w:val="2"/>
            <w:vMerge w:val="restart"/>
          </w:tcPr>
          <w:p w:rsidR="00F4539D" w:rsidRPr="007A68D5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</w:t>
            </w:r>
            <w:r w:rsidRPr="007A68D5">
              <w:rPr>
                <w:rFonts w:ascii="Times New Roman" w:hAnsi="Times New Roman" w:cs="Times New Roman"/>
              </w:rPr>
              <w:t>осударственной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</w:tcPr>
          <w:p w:rsidR="00F4539D" w:rsidRPr="007A68D5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10489" w:type="dxa"/>
            <w:gridSpan w:val="19"/>
          </w:tcPr>
          <w:p w:rsidR="00F4539D" w:rsidRPr="007A68D5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Расходы (прогноз, факт), тыс. рублей</w:t>
            </w:r>
          </w:p>
        </w:tc>
      </w:tr>
      <w:tr w:rsidR="009F3988" w:rsidRPr="0071762B" w:rsidTr="00C64BEB">
        <w:trPr>
          <w:trHeight w:val="669"/>
          <w:tblHeader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F4539D" w:rsidRPr="007A68D5" w:rsidRDefault="00F4539D" w:rsidP="00561C35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F4539D" w:rsidRPr="007A68D5" w:rsidRDefault="00F4539D" w:rsidP="00561C35">
            <w:pPr>
              <w:rPr>
                <w:sz w:val="20"/>
              </w:rPr>
            </w:pPr>
          </w:p>
        </w:tc>
        <w:tc>
          <w:tcPr>
            <w:tcW w:w="2134" w:type="dxa"/>
            <w:gridSpan w:val="2"/>
            <w:vMerge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2013 год (факт)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2014 год (факт)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2015 год (факт)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2016 год</w:t>
            </w:r>
          </w:p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2017 год</w:t>
            </w:r>
          </w:p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539D" w:rsidRPr="0071762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4539D" w:rsidRPr="0071762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539D" w:rsidRPr="0071762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4539D" w:rsidRPr="0071762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итого</w:t>
            </w:r>
          </w:p>
        </w:tc>
      </w:tr>
      <w:tr w:rsidR="009F3988" w:rsidRPr="008C2801" w:rsidTr="00C64BEB">
        <w:trPr>
          <w:trHeight w:val="806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F4539D" w:rsidRPr="007A68D5" w:rsidRDefault="00F4539D" w:rsidP="00561C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F4539D" w:rsidRPr="000C061B" w:rsidRDefault="00F4539D" w:rsidP="00F45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539D" w:rsidRPr="000C061B" w:rsidRDefault="00F4539D" w:rsidP="00F45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539D" w:rsidRDefault="00F4539D" w:rsidP="00561C35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управление массовых коммуникаций</w:t>
            </w:r>
            <w:r w:rsidRPr="000C061B">
              <w:rPr>
                <w:rFonts w:ascii="Times New Roman" w:hAnsi="Times New Roman" w:cs="Times New Roman"/>
              </w:rPr>
              <w:t xml:space="preserve"> Кировской области</w:t>
            </w:r>
          </w:p>
          <w:p w:rsidR="00F4539D" w:rsidRPr="000C061B" w:rsidRDefault="00F4539D" w:rsidP="00561C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539D" w:rsidRPr="000C061B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539D" w:rsidRPr="00D74DBC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6C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539D" w:rsidRPr="00D74DBC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762B">
              <w:rPr>
                <w:rFonts w:ascii="Times New Roman" w:hAnsi="Times New Roman" w:cs="Times New Roman"/>
              </w:rPr>
              <w:t>48614,90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539D" w:rsidRPr="0071762B" w:rsidRDefault="00F4539D" w:rsidP="009F3988">
            <w:pPr>
              <w:pStyle w:val="ConsPlusNormal"/>
              <w:ind w:right="-139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8652</w:t>
            </w:r>
            <w:r w:rsidRPr="007176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717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539D" w:rsidRPr="0071762B" w:rsidRDefault="00F4539D" w:rsidP="009F3988">
            <w:pPr>
              <w:pStyle w:val="ConsPlusNormal"/>
              <w:ind w:right="-139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8685</w:t>
            </w:r>
            <w:r w:rsidRPr="007176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717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4539D" w:rsidRPr="007761E4" w:rsidRDefault="00F4539D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145953,40</w:t>
            </w:r>
          </w:p>
        </w:tc>
      </w:tr>
      <w:tr w:rsidR="009F3988" w:rsidRPr="008C2801" w:rsidTr="00C64BEB">
        <w:trPr>
          <w:trHeight w:val="1152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7A68D5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7A68D5" w:rsidRDefault="009F3988" w:rsidP="00561C35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«Развитие кадрового потенциала муниципального управления»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6E2A13" w:rsidRDefault="009F3988" w:rsidP="00561C35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министерство внутренней политики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0C061B" w:rsidRDefault="009F3988" w:rsidP="00C64BE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0C061B" w:rsidRDefault="009F3988" w:rsidP="00C64BE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71762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Pr="0071762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71762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71762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6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988" w:rsidRPr="0071762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Pr="0071762B">
              <w:rPr>
                <w:rFonts w:ascii="Times New Roman" w:hAnsi="Times New Roman" w:cs="Times New Roman"/>
              </w:rPr>
              <w:t>,00</w:t>
            </w:r>
          </w:p>
        </w:tc>
      </w:tr>
      <w:tr w:rsidR="009F3988" w:rsidRPr="008C2801" w:rsidTr="00C64BEB">
        <w:trPr>
          <w:trHeight w:val="1152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9F3988" w:rsidRPr="007A68D5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9F3988" w:rsidRPr="007A68D5" w:rsidRDefault="009F3988" w:rsidP="00561C35">
            <w:pPr>
              <w:pStyle w:val="ConsPlusNormal"/>
              <w:rPr>
                <w:rFonts w:ascii="Times New Roman" w:hAnsi="Times New Roman" w:cs="Times New Roman"/>
              </w:rPr>
            </w:pPr>
            <w:r w:rsidRPr="007A68D5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ное меропри</w:t>
            </w:r>
            <w:r>
              <w:rPr>
                <w:rFonts w:ascii="Times New Roman" w:hAnsi="Times New Roman" w:cs="Times New Roman"/>
              </w:rPr>
              <w:t>-</w:t>
            </w:r>
            <w:r w:rsidRPr="007A68D5">
              <w:rPr>
                <w:rFonts w:ascii="Times New Roman" w:hAnsi="Times New Roman" w:cs="Times New Roman"/>
              </w:rPr>
              <w:t>ятие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 xml:space="preserve">«Материально-техническое обеспечение проведения выборов </w:t>
            </w:r>
            <w:r>
              <w:rPr>
                <w:rFonts w:ascii="Times New Roman" w:hAnsi="Times New Roman" w:cs="Times New Roman"/>
              </w:rPr>
              <w:br/>
            </w:r>
            <w:r w:rsidRPr="000C061B">
              <w:rPr>
                <w:rFonts w:ascii="Times New Roman" w:hAnsi="Times New Roman" w:cs="Times New Roman"/>
              </w:rPr>
              <w:t>в представительный орган вновь образованного муниципального образования»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988" w:rsidRPr="006E2A13" w:rsidRDefault="009F3988" w:rsidP="00561C35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C061B">
              <w:rPr>
                <w:rFonts w:ascii="Times New Roman" w:hAnsi="Times New Roman" w:cs="Times New Roman"/>
              </w:rPr>
              <w:t>министерство внутренней политики Кировской области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198,20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988" w:rsidRPr="000C061B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988" w:rsidRPr="007761E4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988" w:rsidRPr="007761E4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988" w:rsidRPr="007761E4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988" w:rsidRPr="007761E4" w:rsidRDefault="009F3988" w:rsidP="00561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1E4">
              <w:rPr>
                <w:rFonts w:ascii="Times New Roman" w:hAnsi="Times New Roman" w:cs="Times New Roman"/>
              </w:rPr>
              <w:t>198,20</w:t>
            </w:r>
          </w:p>
        </w:tc>
      </w:tr>
    </w:tbl>
    <w:p w:rsidR="003560D9" w:rsidRPr="00E832DA" w:rsidRDefault="003560D9" w:rsidP="003560D9">
      <w:pPr>
        <w:pStyle w:val="ConsPlusNormal"/>
        <w:ind w:left="-567"/>
        <w:jc w:val="both"/>
        <w:rPr>
          <w:rFonts w:ascii="Times New Roman" w:hAnsi="Times New Roman" w:cs="Times New Roman"/>
        </w:rPr>
      </w:pPr>
      <w:r w:rsidRPr="00E832DA">
        <w:rPr>
          <w:rFonts w:ascii="Times New Roman" w:hAnsi="Times New Roman" w:cs="Times New Roman"/>
        </w:rPr>
        <w:t>X – год реализации, в котором не требуется финансирование.</w:t>
      </w:r>
    </w:p>
    <w:p w:rsidR="006E2A13" w:rsidRPr="00E832DA" w:rsidRDefault="006E2A13" w:rsidP="003560D9">
      <w:pPr>
        <w:pStyle w:val="a7"/>
        <w:ind w:left="-567"/>
        <w:jc w:val="both"/>
      </w:pPr>
      <w:r w:rsidRPr="00E832DA">
        <w:rPr>
          <w:vertAlign w:val="superscript"/>
        </w:rPr>
        <w:t>1</w:t>
      </w:r>
      <w:r w:rsidR="00F00FA5" w:rsidRPr="00E832DA">
        <w:t xml:space="preserve">До </w:t>
      </w:r>
      <w:r w:rsidRPr="00E832DA">
        <w:t xml:space="preserve">01.07.2015 главным распорядителем бюджетных средств являлся департамент по вопросам внутренней и информационной политики Кировской области, с 01.07.2015 </w:t>
      </w:r>
      <w:r w:rsidR="003560D9">
        <w:br/>
      </w:r>
      <w:r w:rsidR="00F00FA5" w:rsidRPr="00E832DA">
        <w:t xml:space="preserve">по 31.12.2018 – </w:t>
      </w:r>
      <w:r w:rsidRPr="00E832DA">
        <w:t xml:space="preserve">министерство внутренней и информационной политики Кировской </w:t>
      </w:r>
      <w:r w:rsidR="00F00FA5" w:rsidRPr="00E832DA">
        <w:t>области.</w:t>
      </w:r>
    </w:p>
    <w:p w:rsidR="00E832DA" w:rsidRDefault="006E2A13" w:rsidP="00E832DA">
      <w:pPr>
        <w:ind w:left="-567"/>
        <w:jc w:val="both"/>
        <w:rPr>
          <w:sz w:val="20"/>
        </w:rPr>
      </w:pPr>
      <w:r w:rsidRPr="00E832DA">
        <w:rPr>
          <w:sz w:val="20"/>
          <w:vertAlign w:val="superscript"/>
        </w:rPr>
        <w:t xml:space="preserve">2 </w:t>
      </w:r>
      <w:r w:rsidRPr="00E832DA">
        <w:rPr>
          <w:sz w:val="20"/>
        </w:rPr>
        <w:t>До 01.07.2015 главным распорядителем бюджетных средств являлся департамент по организационному обеспечению деятельности мировых судей Кировской области.</w:t>
      </w:r>
    </w:p>
    <w:p w:rsidR="006E2A13" w:rsidRPr="00E832DA" w:rsidRDefault="006E2A13" w:rsidP="00E832DA">
      <w:pPr>
        <w:ind w:left="-567"/>
        <w:jc w:val="both"/>
        <w:rPr>
          <w:sz w:val="20"/>
        </w:rPr>
      </w:pPr>
      <w:r w:rsidRPr="00E832DA">
        <w:rPr>
          <w:sz w:val="20"/>
          <w:vertAlign w:val="superscript"/>
        </w:rPr>
        <w:t>3</w:t>
      </w:r>
      <w:r w:rsidR="00B53C2A">
        <w:rPr>
          <w:sz w:val="20"/>
        </w:rPr>
        <w:t>До</w:t>
      </w:r>
      <w:r w:rsidR="00C96B73">
        <w:rPr>
          <w:sz w:val="20"/>
        </w:rPr>
        <w:t xml:space="preserve"> </w:t>
      </w:r>
      <w:r w:rsidR="00E0405C" w:rsidRPr="00E832DA">
        <w:rPr>
          <w:sz w:val="20"/>
        </w:rPr>
        <w:t xml:space="preserve">01.07.2015 главным распорядителем бюджетных средств являлся департамент государственной </w:t>
      </w:r>
      <w:r w:rsidR="00F00FA5" w:rsidRPr="00E832DA">
        <w:rPr>
          <w:sz w:val="20"/>
        </w:rPr>
        <w:t xml:space="preserve">собственности Кировской области, </w:t>
      </w:r>
      <w:r w:rsidR="00F00FA5" w:rsidRPr="00E832DA">
        <w:rPr>
          <w:sz w:val="20"/>
        </w:rPr>
        <w:br/>
        <w:t xml:space="preserve">с 01.07.2015 до 22.11.2017 – министерство государственного имущества Кировской области. </w:t>
      </w:r>
    </w:p>
    <w:p w:rsidR="00E0405C" w:rsidRPr="00E832DA" w:rsidRDefault="00E0405C" w:rsidP="00E832DA">
      <w:pPr>
        <w:pStyle w:val="a7"/>
        <w:ind w:left="-567"/>
        <w:jc w:val="both"/>
      </w:pPr>
      <w:r w:rsidRPr="00E832DA">
        <w:rPr>
          <w:vertAlign w:val="superscript"/>
        </w:rPr>
        <w:t xml:space="preserve">4 </w:t>
      </w:r>
      <w:r w:rsidRPr="00E832DA">
        <w:t>До 01.07.2015 главным распорядителем бюджетных средств являлся департамент социального развития Кировской области.</w:t>
      </w:r>
    </w:p>
    <w:p w:rsidR="00E0405C" w:rsidRPr="00E832DA" w:rsidRDefault="00E0405C" w:rsidP="00E832DA">
      <w:pPr>
        <w:pStyle w:val="a7"/>
        <w:ind w:left="-567"/>
        <w:jc w:val="both"/>
      </w:pPr>
      <w:r w:rsidRPr="00E832DA">
        <w:rPr>
          <w:vertAlign w:val="superscript"/>
        </w:rPr>
        <w:t xml:space="preserve">5 </w:t>
      </w:r>
      <w:r w:rsidRPr="00E832DA">
        <w:t>До 01.07.2015 главным распорядителем бюджетных средств являлся департамент финансов Кировской области.</w:t>
      </w:r>
    </w:p>
    <w:p w:rsidR="00E0405C" w:rsidRPr="00E832DA" w:rsidRDefault="004468EB" w:rsidP="00E832DA">
      <w:pPr>
        <w:ind w:left="-567"/>
        <w:jc w:val="both"/>
        <w:rPr>
          <w:sz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7.15pt;margin-top:47.7pt;width:94.15pt;height:1.1pt;flip:y;z-index:251660288" o:connectortype="straight"/>
        </w:pict>
      </w:r>
      <w:r w:rsidR="00E0405C" w:rsidRPr="00E832DA">
        <w:rPr>
          <w:sz w:val="20"/>
          <w:vertAlign w:val="superscript"/>
        </w:rPr>
        <w:t>6</w:t>
      </w:r>
      <w:r w:rsidR="00B53C2A">
        <w:rPr>
          <w:sz w:val="20"/>
        </w:rPr>
        <w:t>До</w:t>
      </w:r>
      <w:r w:rsidR="0033705F">
        <w:rPr>
          <w:sz w:val="20"/>
        </w:rPr>
        <w:t xml:space="preserve"> </w:t>
      </w:r>
      <w:r w:rsidR="00E0405C" w:rsidRPr="00E832DA">
        <w:rPr>
          <w:sz w:val="20"/>
        </w:rPr>
        <w:t xml:space="preserve">01.07.2015 главным распорядителем бюджетных средств являлся департамент экономического развития Кировской области, </w:t>
      </w:r>
      <w:r w:rsidR="00E0405C" w:rsidRPr="00E832DA">
        <w:rPr>
          <w:sz w:val="20"/>
        </w:rPr>
        <w:br/>
        <w:t xml:space="preserve">с 01.07.2015 </w:t>
      </w:r>
      <w:r w:rsidR="00F00FA5" w:rsidRPr="00E832DA">
        <w:rPr>
          <w:sz w:val="20"/>
        </w:rPr>
        <w:t>д</w:t>
      </w:r>
      <w:r w:rsidR="00E0405C" w:rsidRPr="00E832DA">
        <w:rPr>
          <w:sz w:val="20"/>
        </w:rPr>
        <w:t xml:space="preserve">о </w:t>
      </w:r>
      <w:r w:rsidR="00F00FA5" w:rsidRPr="00E832DA">
        <w:rPr>
          <w:sz w:val="20"/>
        </w:rPr>
        <w:t>22</w:t>
      </w:r>
      <w:r w:rsidR="00E0405C" w:rsidRPr="00E832DA">
        <w:rPr>
          <w:sz w:val="20"/>
        </w:rPr>
        <w:t>.11.2017 главным распорядителем бюджетных средств являлось министерство эк</w:t>
      </w:r>
      <w:r w:rsidR="00B53C2A">
        <w:rPr>
          <w:sz w:val="20"/>
        </w:rPr>
        <w:t>ономического развития Кировской</w:t>
      </w:r>
      <w:r w:rsidR="00F00FA5" w:rsidRPr="00E832DA">
        <w:rPr>
          <w:sz w:val="20"/>
        </w:rPr>
        <w:t xml:space="preserve"> </w:t>
      </w:r>
      <w:r w:rsidR="00E0405C" w:rsidRPr="00E832DA">
        <w:rPr>
          <w:sz w:val="20"/>
        </w:rPr>
        <w:t>области.</w:t>
      </w:r>
    </w:p>
    <w:sectPr w:rsidR="00E0405C" w:rsidRPr="00E832DA" w:rsidSect="007E4951">
      <w:headerReference w:type="default" r:id="rId8"/>
      <w:headerReference w:type="first" r:id="rId9"/>
      <w:pgSz w:w="16838" w:h="11906" w:orient="landscape"/>
      <w:pgMar w:top="1701" w:right="1134" w:bottom="1134" w:left="1134" w:header="708" w:footer="708" w:gutter="0"/>
      <w:pgNumType w:start="1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EB" w:rsidRDefault="004468EB" w:rsidP="001D306A">
      <w:r>
        <w:separator/>
      </w:r>
    </w:p>
  </w:endnote>
  <w:endnote w:type="continuationSeparator" w:id="0">
    <w:p w:rsidR="004468EB" w:rsidRDefault="004468EB" w:rsidP="001D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EB" w:rsidRDefault="004468EB" w:rsidP="001D306A">
      <w:r>
        <w:separator/>
      </w:r>
    </w:p>
  </w:footnote>
  <w:footnote w:type="continuationSeparator" w:id="0">
    <w:p w:rsidR="004468EB" w:rsidRDefault="004468EB" w:rsidP="001D3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3288"/>
      <w:docPartObj>
        <w:docPartGallery w:val="Page Numbers (Top of Page)"/>
        <w:docPartUnique/>
      </w:docPartObj>
    </w:sdtPr>
    <w:sdtEndPr/>
    <w:sdtContent>
      <w:p w:rsidR="00764160" w:rsidRDefault="004468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1A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64160" w:rsidRDefault="007641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53887"/>
      <w:docPartObj>
        <w:docPartGallery w:val="Page Numbers (Top of Page)"/>
        <w:docPartUnique/>
      </w:docPartObj>
    </w:sdtPr>
    <w:sdtEndPr/>
    <w:sdtContent>
      <w:p w:rsidR="00764160" w:rsidRDefault="004468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1A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64160" w:rsidRDefault="00764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799"/>
    <w:rsid w:val="000412CB"/>
    <w:rsid w:val="00045C19"/>
    <w:rsid w:val="00064EC9"/>
    <w:rsid w:val="000F7A25"/>
    <w:rsid w:val="00104217"/>
    <w:rsid w:val="001306B3"/>
    <w:rsid w:val="00134181"/>
    <w:rsid w:val="001973E6"/>
    <w:rsid w:val="001D306A"/>
    <w:rsid w:val="001E154C"/>
    <w:rsid w:val="001F0A59"/>
    <w:rsid w:val="001F61D2"/>
    <w:rsid w:val="00205F76"/>
    <w:rsid w:val="00232A90"/>
    <w:rsid w:val="00266C0C"/>
    <w:rsid w:val="00273839"/>
    <w:rsid w:val="002F4574"/>
    <w:rsid w:val="00305AEE"/>
    <w:rsid w:val="00331582"/>
    <w:rsid w:val="0033705F"/>
    <w:rsid w:val="003467BC"/>
    <w:rsid w:val="003560D9"/>
    <w:rsid w:val="003772DB"/>
    <w:rsid w:val="003905E0"/>
    <w:rsid w:val="003C4F85"/>
    <w:rsid w:val="003D7F1C"/>
    <w:rsid w:val="003F6469"/>
    <w:rsid w:val="00422529"/>
    <w:rsid w:val="00445793"/>
    <w:rsid w:val="004468EB"/>
    <w:rsid w:val="004560EB"/>
    <w:rsid w:val="004876E3"/>
    <w:rsid w:val="004E2070"/>
    <w:rsid w:val="004E26D5"/>
    <w:rsid w:val="00572B7C"/>
    <w:rsid w:val="0058318F"/>
    <w:rsid w:val="0058636E"/>
    <w:rsid w:val="005B7973"/>
    <w:rsid w:val="005F1787"/>
    <w:rsid w:val="005F17D4"/>
    <w:rsid w:val="00622558"/>
    <w:rsid w:val="00646924"/>
    <w:rsid w:val="00650725"/>
    <w:rsid w:val="006846AB"/>
    <w:rsid w:val="006877DC"/>
    <w:rsid w:val="006E2A13"/>
    <w:rsid w:val="006E6CB9"/>
    <w:rsid w:val="0071762B"/>
    <w:rsid w:val="00735057"/>
    <w:rsid w:val="00764160"/>
    <w:rsid w:val="0077488D"/>
    <w:rsid w:val="007761E4"/>
    <w:rsid w:val="00785F68"/>
    <w:rsid w:val="007C14B4"/>
    <w:rsid w:val="007D117C"/>
    <w:rsid w:val="007E4951"/>
    <w:rsid w:val="007E68F2"/>
    <w:rsid w:val="008031A8"/>
    <w:rsid w:val="008426A6"/>
    <w:rsid w:val="008A35DC"/>
    <w:rsid w:val="008C2801"/>
    <w:rsid w:val="009051C2"/>
    <w:rsid w:val="00925359"/>
    <w:rsid w:val="009304CD"/>
    <w:rsid w:val="00946ADA"/>
    <w:rsid w:val="00961EEA"/>
    <w:rsid w:val="009F3988"/>
    <w:rsid w:val="00A13A72"/>
    <w:rsid w:val="00A16D81"/>
    <w:rsid w:val="00A30068"/>
    <w:rsid w:val="00A3562B"/>
    <w:rsid w:val="00B05F1B"/>
    <w:rsid w:val="00B06AA5"/>
    <w:rsid w:val="00B21799"/>
    <w:rsid w:val="00B23447"/>
    <w:rsid w:val="00B41A5C"/>
    <w:rsid w:val="00B53C2A"/>
    <w:rsid w:val="00B93C62"/>
    <w:rsid w:val="00C30A93"/>
    <w:rsid w:val="00C64BEB"/>
    <w:rsid w:val="00C827DF"/>
    <w:rsid w:val="00C874E1"/>
    <w:rsid w:val="00C94B57"/>
    <w:rsid w:val="00C96B73"/>
    <w:rsid w:val="00D14C1A"/>
    <w:rsid w:val="00D6703B"/>
    <w:rsid w:val="00D74DBC"/>
    <w:rsid w:val="00D96BD5"/>
    <w:rsid w:val="00DB27A9"/>
    <w:rsid w:val="00DC18C0"/>
    <w:rsid w:val="00E03D77"/>
    <w:rsid w:val="00E0405C"/>
    <w:rsid w:val="00E1761D"/>
    <w:rsid w:val="00E832DA"/>
    <w:rsid w:val="00F00FA5"/>
    <w:rsid w:val="00F0149E"/>
    <w:rsid w:val="00F4539D"/>
    <w:rsid w:val="00F705D3"/>
    <w:rsid w:val="00FB632B"/>
    <w:rsid w:val="00FC041B"/>
    <w:rsid w:val="00FD4F51"/>
    <w:rsid w:val="00FE2A2A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217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1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30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30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1D30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30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note text"/>
    <w:basedOn w:val="a"/>
    <w:link w:val="a8"/>
    <w:uiPriority w:val="99"/>
    <w:unhideWhenUsed/>
    <w:rsid w:val="00D74DBC"/>
    <w:rPr>
      <w:sz w:val="20"/>
    </w:rPr>
  </w:style>
  <w:style w:type="character" w:customStyle="1" w:styleId="a8">
    <w:name w:val="Текст сноски Знак"/>
    <w:basedOn w:val="a0"/>
    <w:link w:val="a7"/>
    <w:uiPriority w:val="99"/>
    <w:rsid w:val="00D74D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0"/>
    <w:uiPriority w:val="99"/>
    <w:semiHidden/>
    <w:unhideWhenUsed/>
    <w:rsid w:val="00D74DB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412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12C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D422B-9511-4026-A0CA-D692B943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40</cp:revision>
  <cp:lastPrinted>2019-04-16T06:40:00Z</cp:lastPrinted>
  <dcterms:created xsi:type="dcterms:W3CDTF">2019-01-24T10:34:00Z</dcterms:created>
  <dcterms:modified xsi:type="dcterms:W3CDTF">2019-04-25T06:32:00Z</dcterms:modified>
</cp:coreProperties>
</file>